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5CB68" w14:textId="77777777" w:rsidR="00A40BD8" w:rsidRPr="002426B4" w:rsidRDefault="00A40BD8" w:rsidP="00A40BD8">
      <w:pPr>
        <w:pStyle w:val="af"/>
        <w:rPr>
          <w:rtl/>
        </w:rPr>
        <w:sectPr w:rsidR="00A40BD8" w:rsidRPr="002426B4" w:rsidSect="00A40BD8">
          <w:footerReference w:type="default" r:id="rId7"/>
          <w:footerReference w:type="first" r:id="rId8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0" w:name="_Toc256000049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173823724"/>
      <w:bookmarkStart w:id="8" w:name="_Toc173825532"/>
      <w:r w:rsidRPr="002426B4">
        <w:rPr>
          <w:rFonts w:hint="cs"/>
          <w:rtl/>
        </w:rPr>
        <w:t>פרק ב</w:t>
      </w:r>
      <w:r>
        <w:rPr>
          <w:rFonts w:hint="cs"/>
          <w:rtl/>
        </w:rPr>
        <w:t>':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3909471F" w14:textId="77777777" w:rsidR="00A40BD8" w:rsidRPr="00EC0034" w:rsidRDefault="00A40BD8" w:rsidP="00A40BD8">
      <w:pPr>
        <w:pStyle w:val="13"/>
        <w:rPr>
          <w:rtl/>
        </w:rPr>
      </w:pPr>
      <w:bookmarkStart w:id="9" w:name="_Toc256000050"/>
      <w:bookmarkStart w:id="10" w:name="_Toc32477905"/>
      <w:bookmarkStart w:id="11" w:name="_Toc43400624"/>
      <w:bookmarkStart w:id="12" w:name="_Toc44931933"/>
      <w:bookmarkStart w:id="13" w:name="_Toc44932020"/>
      <w:bookmarkStart w:id="14" w:name="_Toc53331338"/>
      <w:bookmarkStart w:id="15" w:name="_Toc173823725"/>
      <w:bookmarkStart w:id="16" w:name="_Toc173825533"/>
      <w:r w:rsidRPr="00EC0034">
        <w:rPr>
          <w:rFonts w:hint="cs"/>
          <w:rtl/>
        </w:rPr>
        <w:lastRenderedPageBreak/>
        <w:t>הגשת הצעה במכרז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33FA5125" w14:textId="77777777" w:rsidR="00A40BD8" w:rsidRPr="002A3E64" w:rsidRDefault="00A40BD8" w:rsidP="00A40BD8">
      <w:pPr>
        <w:pStyle w:val="2-"/>
        <w:ind w:left="1050"/>
        <w:rPr>
          <w:rtl/>
        </w:rPr>
      </w:pPr>
      <w:bookmarkStart w:id="17" w:name="_Toc43400625"/>
      <w:bookmarkStart w:id="18" w:name="_Toc44931934"/>
      <w:bookmarkStart w:id="19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17"/>
      <w:bookmarkEnd w:id="18"/>
      <w:bookmarkEnd w:id="19"/>
    </w:p>
    <w:p w14:paraId="2507CCF6" w14:textId="77777777" w:rsidR="00A40BD8" w:rsidRPr="00AA29ED" w:rsidRDefault="00A40BD8" w:rsidP="00A40BD8">
      <w:pPr>
        <w:pStyle w:val="3-"/>
        <w:ind w:left="1617" w:hanging="627"/>
        <w:rPr>
          <w:rtl/>
        </w:rPr>
      </w:pPr>
      <w:bookmarkStart w:id="20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E34CD2">
        <w:rPr>
          <w:b/>
          <w:bCs/>
          <w:u w:val="single"/>
          <w:rtl/>
        </w:rPr>
        <w:t xml:space="preserve">אין </w:t>
      </w:r>
      <w:r w:rsidRPr="00E34CD2">
        <w:rPr>
          <w:rFonts w:hint="eastAsia"/>
          <w:b/>
          <w:bCs/>
          <w:u w:val="single"/>
          <w:rtl/>
        </w:rPr>
        <w:t>צורך</w:t>
      </w:r>
      <w:r w:rsidRPr="00E34CD2">
        <w:rPr>
          <w:b/>
          <w:bCs/>
          <w:u w:val="single"/>
          <w:rtl/>
        </w:rPr>
        <w:t xml:space="preserve"> במתן מענה לכל חלק אחר במכרז</w:t>
      </w:r>
      <w:r w:rsidRPr="00E34CD2">
        <w:rPr>
          <w:b/>
          <w:bCs/>
          <w:rtl/>
        </w:rPr>
        <w:t xml:space="preserve">, </w:t>
      </w:r>
      <w:r w:rsidRPr="00E34CD2">
        <w:rPr>
          <w:rFonts w:hint="eastAsia"/>
          <w:b/>
          <w:bCs/>
          <w:rtl/>
        </w:rPr>
        <w:t>או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לצרף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מסמך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שאינו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נדרש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בפרק</w:t>
      </w:r>
      <w:r w:rsidRPr="00E34CD2">
        <w:rPr>
          <w:b/>
          <w:bCs/>
          <w:rtl/>
        </w:rPr>
        <w:t xml:space="preserve"> </w:t>
      </w:r>
      <w:r w:rsidRPr="00E34CD2">
        <w:rPr>
          <w:rFonts w:hint="eastAsia"/>
          <w:b/>
          <w:bCs/>
          <w:rtl/>
        </w:rPr>
        <w:t>זה</w:t>
      </w:r>
      <w:r w:rsidRPr="00AA29ED">
        <w:rPr>
          <w:rFonts w:hint="cs"/>
          <w:rtl/>
        </w:rPr>
        <w:t>.</w:t>
      </w:r>
      <w:bookmarkEnd w:id="20"/>
    </w:p>
    <w:p w14:paraId="374ECF03" w14:textId="77777777" w:rsidR="00A40BD8" w:rsidRDefault="00A40BD8" w:rsidP="00A40BD8">
      <w:pPr>
        <w:pStyle w:val="3-"/>
        <w:ind w:left="1617" w:hanging="627"/>
        <w:rPr>
          <w:rtl/>
        </w:rPr>
      </w:pPr>
      <w:bookmarkStart w:id="21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21"/>
    </w:p>
    <w:p w14:paraId="6568712B" w14:textId="77777777" w:rsidR="00A40BD8" w:rsidRPr="00116E05" w:rsidRDefault="00A40BD8" w:rsidP="00A40BD8">
      <w:pPr>
        <w:pStyle w:val="3-"/>
        <w:ind w:left="1617" w:hanging="627"/>
        <w:rPr>
          <w:rtl/>
        </w:rPr>
      </w:pPr>
      <w:bookmarkStart w:id="22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22"/>
      <w:r w:rsidRPr="00116E05">
        <w:rPr>
          <w:rFonts w:hint="cs"/>
          <w:rtl/>
        </w:rPr>
        <w:t xml:space="preserve"> </w:t>
      </w:r>
    </w:p>
    <w:p w14:paraId="72CA589B" w14:textId="77777777" w:rsidR="00A40BD8" w:rsidRDefault="00A40BD8" w:rsidP="00A40BD8">
      <w:pPr>
        <w:pStyle w:val="3-"/>
        <w:ind w:left="1617" w:hanging="627"/>
        <w:rPr>
          <w:rtl/>
        </w:rPr>
      </w:pPr>
      <w:bookmarkStart w:id="23" w:name="_Toc53331342"/>
      <w:r>
        <w:rPr>
          <w:rtl/>
        </w:rPr>
        <w:t xml:space="preserve">כל מסמך ייסרק כקובץ נפרד (פרק ב' מלא וחתום </w:t>
      </w:r>
      <w:r>
        <w:rPr>
          <w:rFonts w:hint="cs"/>
          <w:rtl/>
        </w:rPr>
        <w:t>וה</w:t>
      </w:r>
      <w:r>
        <w:rPr>
          <w:rtl/>
        </w:rPr>
        <w:t>נספחים</w:t>
      </w:r>
      <w:r>
        <w:rPr>
          <w:rFonts w:hint="cs"/>
          <w:rtl/>
        </w:rPr>
        <w:t xml:space="preserve"> המפורטים להלן</w:t>
      </w:r>
      <w:r>
        <w:rPr>
          <w:rtl/>
        </w:rPr>
        <w:t xml:space="preserve">) על ידי המציע ויוגש בתיבה </w:t>
      </w:r>
      <w:proofErr w:type="spellStart"/>
      <w:r>
        <w:rPr>
          <w:rtl/>
        </w:rPr>
        <w:t>הדיגטלית</w:t>
      </w:r>
      <w:proofErr w:type="spellEnd"/>
      <w:r>
        <w:rPr>
          <w:rtl/>
        </w:rPr>
        <w:t xml:space="preserve"> במערכת יהלום כמפורט </w:t>
      </w:r>
      <w:r>
        <w:rPr>
          <w:rFonts w:hint="cs"/>
          <w:rtl/>
        </w:rPr>
        <w:t>לעיל</w:t>
      </w:r>
      <w:r>
        <w:rPr>
          <w:rtl/>
        </w:rPr>
        <w:t xml:space="preserve">. </w:t>
      </w:r>
    </w:p>
    <w:p w14:paraId="57B63847" w14:textId="77777777" w:rsidR="00A40BD8" w:rsidRPr="00116E05" w:rsidRDefault="00A40BD8" w:rsidP="00A40BD8">
      <w:pPr>
        <w:pStyle w:val="3-"/>
        <w:ind w:left="1617" w:hanging="627"/>
        <w:rPr>
          <w:rtl/>
        </w:rPr>
      </w:pPr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חוברת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23"/>
    </w:p>
    <w:p w14:paraId="0499F34F" w14:textId="77777777" w:rsidR="00A40BD8" w:rsidRDefault="00A40BD8" w:rsidP="00A40BD8">
      <w:pPr>
        <w:pStyle w:val="3-"/>
        <w:ind w:left="1617" w:hanging="627"/>
        <w:rPr>
          <w:rtl/>
        </w:rPr>
      </w:pPr>
      <w:bookmarkStart w:id="24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24"/>
    </w:p>
    <w:p w14:paraId="2117C650" w14:textId="77777777" w:rsidR="00A40BD8" w:rsidRPr="00EC0034" w:rsidRDefault="00A40BD8" w:rsidP="00A40BD8">
      <w:pPr>
        <w:pStyle w:val="13"/>
        <w:rPr>
          <w:rtl/>
        </w:rPr>
      </w:pPr>
      <w:bookmarkStart w:id="25" w:name="_Toc256000051"/>
      <w:bookmarkStart w:id="26" w:name="_Toc32477906"/>
      <w:bookmarkStart w:id="27" w:name="_Toc43400627"/>
      <w:bookmarkStart w:id="28" w:name="_Toc44931936"/>
      <w:bookmarkStart w:id="29" w:name="_Toc44932023"/>
      <w:bookmarkStart w:id="30" w:name="_Toc53331344"/>
      <w:bookmarkStart w:id="31" w:name="_Toc173823726"/>
      <w:bookmarkStart w:id="32" w:name="_Toc173825534"/>
      <w:bookmarkStart w:id="33" w:name="_Toc516503366"/>
      <w:r w:rsidRPr="00EC0034">
        <w:rPr>
          <w:rFonts w:hint="cs"/>
          <w:rtl/>
        </w:rPr>
        <w:t>פרטי המציע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tbl>
      <w:tblPr>
        <w:tblStyle w:val="ae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A40BD8" w14:paraId="3CED0C14" w14:textId="77777777" w:rsidTr="001E1D0D">
        <w:trPr>
          <w:trHeight w:val="885"/>
          <w:tblHeader/>
        </w:trPr>
        <w:tc>
          <w:tcPr>
            <w:tcW w:w="2019" w:type="pct"/>
            <w:vAlign w:val="center"/>
          </w:tcPr>
          <w:p w14:paraId="281FAFC6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5777FC">
              <w:rPr>
                <w:sz w:val="24"/>
                <w:szCs w:val="24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62A7080F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</w:p>
        </w:tc>
      </w:tr>
      <w:tr w:rsidR="00A40BD8" w14:paraId="3213271E" w14:textId="77777777" w:rsidTr="001E1D0D">
        <w:trPr>
          <w:trHeight w:val="20"/>
        </w:trPr>
        <w:tc>
          <w:tcPr>
            <w:tcW w:w="2019" w:type="pct"/>
            <w:vAlign w:val="center"/>
          </w:tcPr>
          <w:p w14:paraId="6CF532EE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5777FC">
              <w:rPr>
                <w:sz w:val="24"/>
                <w:szCs w:val="24"/>
                <w:rtl/>
              </w:rPr>
              <w:t xml:space="preserve">סוג מציע </w:t>
            </w:r>
          </w:p>
          <w:p w14:paraId="15AFC23C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5777FC">
              <w:rPr>
                <w:sz w:val="24"/>
                <w:szCs w:val="24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12BB2F52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</w:p>
        </w:tc>
      </w:tr>
      <w:tr w:rsidR="00A40BD8" w14:paraId="3B393AC6" w14:textId="77777777" w:rsidTr="001E1D0D">
        <w:trPr>
          <w:trHeight w:val="20"/>
        </w:trPr>
        <w:tc>
          <w:tcPr>
            <w:tcW w:w="2019" w:type="pct"/>
            <w:vAlign w:val="center"/>
          </w:tcPr>
          <w:p w14:paraId="23D08AEF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5777FC">
              <w:rPr>
                <w:sz w:val="24"/>
                <w:szCs w:val="24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126EAEEB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</w:p>
        </w:tc>
      </w:tr>
      <w:tr w:rsidR="00A40BD8" w14:paraId="53F3CDFF" w14:textId="77777777" w:rsidTr="001E1D0D">
        <w:trPr>
          <w:trHeight w:val="793"/>
        </w:trPr>
        <w:tc>
          <w:tcPr>
            <w:tcW w:w="2019" w:type="pct"/>
            <w:vAlign w:val="center"/>
          </w:tcPr>
          <w:p w14:paraId="1D9089C2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5777FC">
              <w:rPr>
                <w:sz w:val="24"/>
                <w:szCs w:val="24"/>
                <w:rtl/>
              </w:rPr>
              <w:t xml:space="preserve">מספר מזהה (לדוג' </w:t>
            </w:r>
            <w:proofErr w:type="spellStart"/>
            <w:r w:rsidRPr="005777FC">
              <w:rPr>
                <w:sz w:val="24"/>
                <w:szCs w:val="24"/>
                <w:rtl/>
              </w:rPr>
              <w:t>ח"פ</w:t>
            </w:r>
            <w:proofErr w:type="spellEnd"/>
            <w:r w:rsidRPr="005777FC">
              <w:rPr>
                <w:sz w:val="24"/>
                <w:szCs w:val="24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4D01AA6C" w14:textId="77777777" w:rsidR="00A40BD8" w:rsidRPr="005777FC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</w:p>
        </w:tc>
      </w:tr>
    </w:tbl>
    <w:p w14:paraId="4B328488" w14:textId="77777777" w:rsidR="00A40BD8" w:rsidRDefault="00A40BD8" w:rsidP="00A40BD8">
      <w:pPr>
        <w:pStyle w:val="2"/>
        <w:numPr>
          <w:ilvl w:val="0"/>
          <w:numId w:val="0"/>
        </w:numPr>
        <w:bidi/>
        <w:ind w:left="1069" w:hanging="360"/>
        <w:rPr>
          <w:sz w:val="24"/>
          <w:szCs w:val="24"/>
          <w:rtl/>
        </w:rPr>
      </w:pPr>
      <w:r>
        <w:rPr>
          <w:sz w:val="24"/>
          <w:szCs w:val="24"/>
          <w:rtl/>
        </w:rPr>
        <w:br/>
      </w:r>
      <w:r>
        <w:rPr>
          <w:sz w:val="24"/>
          <w:szCs w:val="24"/>
          <w:rtl/>
        </w:rPr>
        <w:br/>
      </w:r>
      <w:r>
        <w:rPr>
          <w:sz w:val="24"/>
          <w:szCs w:val="24"/>
          <w:rtl/>
        </w:rPr>
        <w:br/>
      </w:r>
    </w:p>
    <w:p w14:paraId="6C132786" w14:textId="77777777" w:rsidR="00A40BD8" w:rsidRDefault="00A40BD8" w:rsidP="00A40BD8">
      <w:pPr>
        <w:pStyle w:val="2-"/>
        <w:ind w:left="1192" w:hanging="574"/>
      </w:pPr>
      <w:r w:rsidRPr="00CD28F8">
        <w:rPr>
          <w:rtl/>
        </w:rPr>
        <w:lastRenderedPageBreak/>
        <w:t>פרטי איש הקשר מטעם המציע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A40BD8" w14:paraId="77728DAC" w14:textId="77777777" w:rsidTr="001E1D0D">
        <w:trPr>
          <w:trHeight w:val="893"/>
        </w:trPr>
        <w:tc>
          <w:tcPr>
            <w:tcW w:w="8270" w:type="dxa"/>
            <w:vAlign w:val="center"/>
          </w:tcPr>
          <w:p w14:paraId="35E042E1" w14:textId="77777777" w:rsidR="00A40BD8" w:rsidRPr="003A3380" w:rsidRDefault="00A40BD8" w:rsidP="001E1D0D">
            <w:pPr>
              <w:spacing w:before="120" w:after="120" w:line="360" w:lineRule="auto"/>
              <w:rPr>
                <w:sz w:val="24"/>
                <w:szCs w:val="24"/>
                <w:rtl/>
              </w:rPr>
            </w:pPr>
            <w:r w:rsidRPr="003A3380">
              <w:rPr>
                <w:rFonts w:hint="cs"/>
                <w:sz w:val="24"/>
                <w:szCs w:val="24"/>
                <w:rtl/>
              </w:rPr>
              <w:t>שם:</w:t>
            </w:r>
          </w:p>
        </w:tc>
      </w:tr>
      <w:tr w:rsidR="00A40BD8" w14:paraId="46EFFD2A" w14:textId="77777777" w:rsidTr="001E1D0D">
        <w:trPr>
          <w:trHeight w:val="893"/>
        </w:trPr>
        <w:tc>
          <w:tcPr>
            <w:tcW w:w="8270" w:type="dxa"/>
            <w:vAlign w:val="center"/>
          </w:tcPr>
          <w:p w14:paraId="00B1FAD2" w14:textId="77777777" w:rsidR="00A40BD8" w:rsidRPr="003A3380" w:rsidRDefault="00A40BD8" w:rsidP="001E1D0D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טלפון נייד:</w:t>
            </w:r>
          </w:p>
        </w:tc>
      </w:tr>
      <w:tr w:rsidR="00A40BD8" w14:paraId="6DA53C1A" w14:textId="77777777" w:rsidTr="001E1D0D">
        <w:trPr>
          <w:trHeight w:val="893"/>
        </w:trPr>
        <w:tc>
          <w:tcPr>
            <w:tcW w:w="8270" w:type="dxa"/>
            <w:vAlign w:val="center"/>
          </w:tcPr>
          <w:p w14:paraId="7FD01AE8" w14:textId="77777777" w:rsidR="00A40BD8" w:rsidRPr="003A3380" w:rsidRDefault="00A40BD8" w:rsidP="001E1D0D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דוא"ל:</w:t>
            </w:r>
          </w:p>
        </w:tc>
      </w:tr>
    </w:tbl>
    <w:p w14:paraId="76FF9B2B" w14:textId="77777777" w:rsidR="00A40BD8" w:rsidRDefault="00A40BD8" w:rsidP="00A40BD8">
      <w:pPr>
        <w:rPr>
          <w:rtl/>
        </w:rPr>
      </w:pPr>
    </w:p>
    <w:p w14:paraId="46F0A5D9" w14:textId="77777777" w:rsidR="00A40BD8" w:rsidRPr="00EC0034" w:rsidRDefault="00A40BD8" w:rsidP="00A40BD8">
      <w:pPr>
        <w:pStyle w:val="13"/>
        <w:rPr>
          <w:rtl/>
        </w:rPr>
      </w:pPr>
      <w:bookmarkStart w:id="34" w:name="_Toc256000052"/>
      <w:bookmarkStart w:id="35" w:name="_Toc173823727"/>
      <w:bookmarkStart w:id="36" w:name="_Toc173825535"/>
      <w:r w:rsidRPr="00EC0034">
        <w:rPr>
          <w:rFonts w:hint="cs"/>
          <w:rtl/>
        </w:rPr>
        <w:t xml:space="preserve">הוכחת </w:t>
      </w:r>
      <w:bookmarkStart w:id="37" w:name="_Toc32477907"/>
      <w:bookmarkStart w:id="38" w:name="_Toc43400628"/>
      <w:bookmarkStart w:id="39" w:name="_Toc44931937"/>
      <w:bookmarkStart w:id="40" w:name="_Toc44932024"/>
      <w:bookmarkStart w:id="41" w:name="_Toc53331345"/>
      <w:r w:rsidRPr="00EC0034">
        <w:rPr>
          <w:rFonts w:hint="cs"/>
          <w:rtl/>
        </w:rPr>
        <w:t>עמידה בתנאי הסף של המכר</w:t>
      </w:r>
      <w:bookmarkEnd w:id="37"/>
      <w:bookmarkEnd w:id="38"/>
      <w:bookmarkEnd w:id="39"/>
      <w:bookmarkEnd w:id="40"/>
      <w:bookmarkEnd w:id="41"/>
      <w:r w:rsidRPr="00EC0034">
        <w:rPr>
          <w:rFonts w:hint="cs"/>
          <w:rtl/>
        </w:rPr>
        <w:t>ז</w:t>
      </w:r>
      <w:bookmarkEnd w:id="34"/>
      <w:bookmarkEnd w:id="35"/>
      <w:bookmarkEnd w:id="36"/>
    </w:p>
    <w:p w14:paraId="19175EF6" w14:textId="77777777" w:rsidR="00A40BD8" w:rsidRPr="00FF7633" w:rsidRDefault="00A40BD8" w:rsidP="00A40BD8">
      <w:pPr>
        <w:pStyle w:val="2-0"/>
        <w:rPr>
          <w:u w:val="single"/>
          <w:rtl/>
        </w:rPr>
      </w:pPr>
      <w:bookmarkStart w:id="42" w:name="_Toc53331346"/>
      <w:r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42"/>
    </w:p>
    <w:p w14:paraId="30A2B0C6" w14:textId="77777777" w:rsidR="00A40BD8" w:rsidRDefault="00A40BD8" w:rsidP="00A40BD8">
      <w:pPr>
        <w:pStyle w:val="2-"/>
        <w:ind w:left="1050"/>
        <w:rPr>
          <w:rtl/>
        </w:rPr>
      </w:pPr>
      <w:bookmarkStart w:id="43" w:name="_Toc42501732"/>
      <w:bookmarkStart w:id="44" w:name="_Toc42589790"/>
      <w:bookmarkStart w:id="45" w:name="_Toc42589883"/>
      <w:bookmarkStart w:id="46" w:name="_Toc43197220"/>
      <w:bookmarkStart w:id="47" w:name="_Toc44931938"/>
      <w:bookmarkStart w:id="48" w:name="_Toc44932025"/>
      <w:bookmarkStart w:id="49" w:name="_Toc49766700"/>
      <w:bookmarkStart w:id="50" w:name="_Toc49766789"/>
      <w:bookmarkStart w:id="51" w:name="_Toc53330152"/>
      <w:bookmarkStart w:id="52" w:name="_Toc42501733"/>
      <w:bookmarkStart w:id="53" w:name="_Toc42589791"/>
      <w:bookmarkStart w:id="54" w:name="_Toc42589884"/>
      <w:bookmarkStart w:id="55" w:name="_Toc43197221"/>
      <w:bookmarkStart w:id="56" w:name="_Toc44931939"/>
      <w:bookmarkStart w:id="57" w:name="_Toc44932026"/>
      <w:bookmarkStart w:id="58" w:name="_Toc49766701"/>
      <w:bookmarkStart w:id="59" w:name="_Toc49766790"/>
      <w:bookmarkStart w:id="60" w:name="_Toc53330153"/>
      <w:bookmarkStart w:id="61" w:name="_Toc43400629"/>
      <w:bookmarkStart w:id="62" w:name="_Toc44931940"/>
      <w:bookmarkStart w:id="63" w:name="_Toc44932027"/>
      <w:bookmarkStart w:id="64" w:name="_Toc53331347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65" w:name="_Toc53331348"/>
      <w:bookmarkEnd w:id="61"/>
      <w:bookmarkEnd w:id="62"/>
      <w:bookmarkEnd w:id="63"/>
      <w:bookmarkEnd w:id="64"/>
      <w:r>
        <w:t xml:space="preserve"> </w:t>
      </w:r>
    </w:p>
    <w:p w14:paraId="6C64789D" w14:textId="77777777" w:rsidR="00A40BD8" w:rsidRPr="000A437B" w:rsidRDefault="00A40BD8" w:rsidP="00A40BD8">
      <w:pPr>
        <w:pStyle w:val="3-"/>
        <w:ind w:left="1759" w:hanging="769"/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65"/>
    </w:p>
    <w:p w14:paraId="65741352" w14:textId="77777777" w:rsidR="00A40BD8" w:rsidRPr="002F1CE5" w:rsidRDefault="00A40BD8" w:rsidP="00A40BD8">
      <w:pPr>
        <w:pStyle w:val="4-"/>
        <w:spacing w:before="0" w:line="240" w:lineRule="auto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14:paraId="31162D65" w14:textId="77777777" w:rsidR="00A40BD8" w:rsidRPr="00741C3C" w:rsidRDefault="00A40BD8" w:rsidP="00A40BD8">
      <w:pPr>
        <w:pStyle w:val="4"/>
        <w:tabs>
          <w:tab w:val="clear" w:pos="3060"/>
          <w:tab w:val="right" w:pos="2610"/>
        </w:tabs>
        <w:rPr>
          <w:rtl/>
        </w:rPr>
      </w:pPr>
      <w:r w:rsidRPr="00741C3C">
        <w:rPr>
          <w:rtl/>
        </w:rPr>
        <w:t>המציע רשום בישראל כדין.</w:t>
      </w:r>
    </w:p>
    <w:p w14:paraId="3AD85827" w14:textId="77777777" w:rsidR="00A40BD8" w:rsidRPr="000A437B" w:rsidRDefault="00A40BD8" w:rsidP="00A40BD8">
      <w:pPr>
        <w:pStyle w:val="4"/>
        <w:tabs>
          <w:tab w:val="clear" w:pos="3060"/>
          <w:tab w:val="right" w:pos="2610"/>
        </w:tabs>
        <w:rPr>
          <w:rtl/>
        </w:rPr>
      </w:pPr>
      <w:r w:rsidRPr="00741C3C">
        <w:rPr>
          <w:rtl/>
        </w:rPr>
        <w:t>לא חלה על המציע חובת רישום בישראל, על פי דין.</w:t>
      </w:r>
      <w:r w:rsidRPr="00741C3C">
        <w:t xml:space="preserve"> </w:t>
      </w:r>
      <w:r w:rsidRPr="00741C3C">
        <w:rPr>
          <w:rtl/>
        </w:rPr>
        <w:t xml:space="preserve"> נימוק:</w:t>
      </w:r>
      <w:r>
        <w:rPr>
          <w:rFonts w:hint="cs"/>
          <w:rtl/>
        </w:rPr>
        <w:t xml:space="preserve"> ___________________________________________</w:t>
      </w:r>
    </w:p>
    <w:p w14:paraId="18BAAF8E" w14:textId="77777777" w:rsidR="00A40BD8" w:rsidRPr="002F1CE5" w:rsidRDefault="00A40BD8" w:rsidP="00A40BD8">
      <w:pPr>
        <w:pStyle w:val="4-"/>
        <w:rPr>
          <w:rtl/>
        </w:rPr>
      </w:pPr>
      <w:r w:rsidRPr="00DA5574">
        <w:rPr>
          <w:rFonts w:hint="cs"/>
          <w:rtl/>
        </w:rPr>
        <w:t>עמידה ב</w:t>
      </w:r>
      <w:r w:rsidRPr="00DA5574">
        <w:rPr>
          <w:rFonts w:hint="eastAsia"/>
          <w:rtl/>
        </w:rPr>
        <w:t>חוק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עסקאות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גופים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  <w:r w:rsidRPr="007B01DE">
        <w:rPr>
          <w:rStyle w:val="4-Char"/>
          <w:rtl/>
        </w:rPr>
        <w:t xml:space="preserve">– </w:t>
      </w:r>
    </w:p>
    <w:p w14:paraId="4CED96D4" w14:textId="77777777" w:rsidR="00A40BD8" w:rsidRPr="008C253B" w:rsidRDefault="00A40BD8" w:rsidP="00A40BD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>ניהול פנקסים</w:t>
      </w:r>
      <w:r w:rsidRPr="008C253B">
        <w:rPr>
          <w:b/>
          <w:bCs/>
          <w:rtl/>
        </w:rPr>
        <w:t xml:space="preserve"> –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rFonts w:hint="cs"/>
          <w:rtl/>
        </w:rPr>
        <w:t>המציע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51C01E5A" w14:textId="77777777" w:rsidR="00A40BD8" w:rsidRDefault="00A40BD8" w:rsidP="00A40BD8">
      <w:pPr>
        <w:pStyle w:val="6-"/>
        <w:ind w:left="2043" w:hanging="1323"/>
        <w:rPr>
          <w:rtl/>
        </w:rPr>
      </w:pPr>
      <w:r w:rsidRPr="00554187">
        <w:rPr>
          <w:rtl/>
        </w:rPr>
        <w:t>מנהל את פנקסי החשבונות והרשומות שעליו לנהל על פי פקודת מס הכנסה</w:t>
      </w:r>
      <w:r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14:paraId="52594CA5" w14:textId="77777777" w:rsidR="00A40BD8" w:rsidRPr="00426CDE" w:rsidRDefault="00A40BD8" w:rsidP="00A40BD8">
      <w:pPr>
        <w:pStyle w:val="6-"/>
        <w:ind w:left="2043" w:hanging="1323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14:paraId="46DE29A3" w14:textId="77777777" w:rsidR="00A40BD8" w:rsidRDefault="00A40BD8" w:rsidP="00A40BD8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>
        <w:rPr>
          <w:rFonts w:hint="cs"/>
          <w:rtl/>
        </w:rPr>
        <w:t>נו</w:t>
      </w:r>
      <w:r w:rsidRPr="00082200">
        <w:rPr>
          <w:rFonts w:hint="cs"/>
          <w:rtl/>
        </w:rPr>
        <w:t xml:space="preserve"> </w:t>
      </w:r>
      <w:r w:rsidRPr="00A65735">
        <w:rPr>
          <w:rFonts w:hint="eastAsia"/>
          <w:b/>
          <w:bCs/>
          <w:rtl/>
        </w:rPr>
        <w:t>כנספח</w:t>
      </w:r>
      <w:r w:rsidRPr="00A65735">
        <w:rPr>
          <w:b/>
          <w:bCs/>
          <w:rtl/>
        </w:rPr>
        <w:t xml:space="preserve"> </w:t>
      </w:r>
      <w:bookmarkStart w:id="66" w:name="nispach3_1"/>
      <w:r w:rsidRPr="00A65735">
        <w:rPr>
          <w:b/>
          <w:bCs/>
          <w:rtl/>
        </w:rPr>
        <w:t>2</w:t>
      </w:r>
      <w:bookmarkEnd w:id="66"/>
      <w:r w:rsidRPr="00A65735">
        <w:rPr>
          <w:b/>
          <w:bCs/>
          <w:rtl/>
        </w:rPr>
        <w:t>.</w:t>
      </w:r>
    </w:p>
    <w:p w14:paraId="53F027EF" w14:textId="77777777" w:rsidR="00A40BD8" w:rsidRPr="008C253B" w:rsidRDefault="00A40BD8" w:rsidP="00A40BD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היעדר הרשעות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3F38CDDF" w14:textId="77777777" w:rsidR="00A40BD8" w:rsidRPr="00DE0651" w:rsidRDefault="00A40BD8" w:rsidP="00A40BD8">
      <w:pPr>
        <w:pStyle w:val="6-"/>
        <w:ind w:left="1901" w:hanging="1181"/>
        <w:rPr>
          <w:rtl/>
        </w:rPr>
      </w:pPr>
      <w:bookmarkStart w:id="67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</w:t>
      </w:r>
      <w:r w:rsidRPr="00A92289">
        <w:rPr>
          <w:rtl/>
        </w:rPr>
        <w:lastRenderedPageBreak/>
        <w:t xml:space="preserve">מטעם 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14:paraId="013EB9E2" w14:textId="77777777" w:rsidR="00A40BD8" w:rsidRPr="00082200" w:rsidRDefault="00A40BD8" w:rsidP="00A40BD8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לצרף את התצהיר המפורט </w:t>
      </w:r>
      <w:r w:rsidRPr="00A65735">
        <w:rPr>
          <w:rFonts w:hint="eastAsia"/>
          <w:b/>
          <w:bCs/>
          <w:rtl/>
        </w:rPr>
        <w:t>בנספח</w:t>
      </w:r>
      <w:r w:rsidRPr="00A65735">
        <w:rPr>
          <w:b/>
          <w:bCs/>
          <w:rtl/>
        </w:rPr>
        <w:t xml:space="preserve"> </w:t>
      </w:r>
      <w:bookmarkStart w:id="68" w:name="nispach4_1"/>
      <w:r w:rsidRPr="00A65735">
        <w:rPr>
          <w:b/>
          <w:bCs/>
          <w:rtl/>
        </w:rPr>
        <w:t>3</w:t>
      </w:r>
      <w:bookmarkEnd w:id="68"/>
      <w:r w:rsidRPr="00A65735">
        <w:rPr>
          <w:b/>
          <w:bCs/>
          <w:rtl/>
        </w:rPr>
        <w:t>.</w:t>
      </w:r>
    </w:p>
    <w:bookmarkEnd w:id="67"/>
    <w:p w14:paraId="5E6DCCB8" w14:textId="77777777" w:rsidR="00A40BD8" w:rsidRPr="008C253B" w:rsidRDefault="00A40BD8" w:rsidP="00A40BD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ייצוג הולם לאנשים עם מוגבלות  </w:t>
      </w:r>
      <w:r w:rsidRPr="008C253B">
        <w:rPr>
          <w:rFonts w:hint="cs"/>
          <w:rtl/>
        </w:rPr>
        <w:t>(</w:t>
      </w:r>
      <w:r w:rsidRPr="007B0597">
        <w:rPr>
          <w:rFonts w:hint="cs"/>
          <w:u w:val="single"/>
          <w:rtl/>
        </w:rPr>
        <w:t xml:space="preserve">יש לסמן ב- </w:t>
      </w:r>
      <w:r w:rsidRPr="007B0597">
        <w:rPr>
          <w:rFonts w:hint="cs"/>
          <w:u w:val="single"/>
        </w:rPr>
        <w:t>X</w:t>
      </w:r>
      <w:r w:rsidRPr="007B0597">
        <w:rPr>
          <w:rFonts w:hint="cs"/>
          <w:u w:val="single"/>
          <w:rtl/>
        </w:rPr>
        <w:t xml:space="preserve"> את אחת מהאפשרויות</w:t>
      </w:r>
      <w:r w:rsidRPr="008C253B">
        <w:rPr>
          <w:rFonts w:hint="cs"/>
          <w:rtl/>
        </w:rPr>
        <w:t>)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</w:p>
    <w:p w14:paraId="3553A2D6" w14:textId="77777777" w:rsidR="00A40BD8" w:rsidRPr="000A437B" w:rsidRDefault="00A40BD8" w:rsidP="00A40BD8">
      <w:pPr>
        <w:pStyle w:val="5"/>
        <w:tabs>
          <w:tab w:val="clear" w:pos="3600"/>
        </w:tabs>
        <w:ind w:left="2326" w:hanging="346"/>
        <w:rPr>
          <w:rtl/>
        </w:rPr>
      </w:pPr>
      <w:r w:rsidRPr="000A437B">
        <w:rPr>
          <w:rtl/>
        </w:rPr>
        <w:t>הוראות סעיף 9 לחוק שוויון זכויות לאנשים עם מוגבלות, התשנ"ח</w:t>
      </w:r>
      <w:r w:rsidRPr="000A437B">
        <w:rPr>
          <w:rFonts w:hint="cs"/>
          <w:rtl/>
        </w:rPr>
        <w:t>-</w:t>
      </w:r>
      <w:r w:rsidRPr="000A437B">
        <w:rPr>
          <w:rtl/>
        </w:rPr>
        <w:t xml:space="preserve">1998 </w:t>
      </w:r>
      <w:r w:rsidRPr="00F32A58">
        <w:rPr>
          <w:rFonts w:hint="cs"/>
          <w:b/>
          <w:bCs/>
          <w:rtl/>
        </w:rPr>
        <w:t>("חוק שוויון זכויות לאנשים עם מוגבלויות")</w:t>
      </w:r>
      <w:r w:rsidRPr="000A437B">
        <w:rPr>
          <w:rFonts w:hint="cs"/>
          <w:rtl/>
        </w:rPr>
        <w:t xml:space="preserve"> אינן </w:t>
      </w:r>
      <w:r w:rsidRPr="000A437B">
        <w:rPr>
          <w:rtl/>
        </w:rPr>
        <w:t>חלות על המציע.</w:t>
      </w:r>
    </w:p>
    <w:p w14:paraId="649AB193" w14:textId="77777777" w:rsidR="00A40BD8" w:rsidRPr="000A437B" w:rsidRDefault="00A40BD8" w:rsidP="00A40BD8">
      <w:pPr>
        <w:pStyle w:val="5"/>
        <w:tabs>
          <w:tab w:val="clear" w:pos="3600"/>
        </w:tabs>
        <w:ind w:left="2326" w:hanging="346"/>
        <w:rPr>
          <w:rtl/>
        </w:rPr>
      </w:pPr>
      <w:r w:rsidRPr="000A437B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1D9B3955" w14:textId="77777777" w:rsidR="00A40BD8" w:rsidRPr="000A437B" w:rsidRDefault="00A40BD8" w:rsidP="00A40BD8">
      <w:pPr>
        <w:pStyle w:val="6-"/>
        <w:ind w:left="1901" w:hanging="1181"/>
        <w:rPr>
          <w:rtl/>
        </w:rPr>
      </w:pPr>
      <w:r w:rsidRPr="00DF5D14">
        <w:rPr>
          <w:rtl/>
        </w:rPr>
        <w:t xml:space="preserve">במקרה </w:t>
      </w:r>
      <w:r w:rsidRPr="000A437B">
        <w:rPr>
          <w:rtl/>
        </w:rPr>
        <w:t>שהוראות</w:t>
      </w:r>
      <w:r w:rsidRPr="00DF5D14">
        <w:rPr>
          <w:rtl/>
        </w:rPr>
        <w:t xml:space="preserve">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 </w:t>
      </w:r>
      <w:r>
        <w:rPr>
          <w:rFonts w:hint="cs"/>
          <w:rtl/>
        </w:rPr>
        <w:t>(</w:t>
      </w:r>
      <w:r w:rsidRPr="000A437B">
        <w:rPr>
          <w:u w:val="single"/>
          <w:rtl/>
        </w:rPr>
        <w:t xml:space="preserve">יש לסמן ב- </w:t>
      </w:r>
      <w:r w:rsidRPr="000A437B">
        <w:rPr>
          <w:u w:val="single"/>
        </w:rPr>
        <w:t>X</w:t>
      </w:r>
      <w:r w:rsidRPr="000A437B">
        <w:rPr>
          <w:u w:val="single"/>
          <w:rtl/>
        </w:rPr>
        <w:t xml:space="preserve"> את אחת מהאפשרויו</w:t>
      </w:r>
      <w:r>
        <w:rPr>
          <w:rFonts w:hint="cs"/>
          <w:u w:val="single"/>
          <w:rtl/>
        </w:rPr>
        <w:t>ת)</w:t>
      </w:r>
      <w:r w:rsidRPr="007B0597">
        <w:rPr>
          <w:rFonts w:hint="cs"/>
          <w:rtl/>
        </w:rPr>
        <w:t>:</w:t>
      </w:r>
    </w:p>
    <w:p w14:paraId="66F33F0E" w14:textId="77777777" w:rsidR="00A40BD8" w:rsidRPr="008C253B" w:rsidRDefault="00A40BD8" w:rsidP="00A40BD8">
      <w:pPr>
        <w:pStyle w:val="61"/>
        <w:ind w:left="2610" w:hanging="630"/>
        <w:rPr>
          <w:rtl/>
        </w:rPr>
      </w:pPr>
      <w:r w:rsidRPr="008C253B">
        <w:rPr>
          <w:rtl/>
        </w:rPr>
        <w:t>המציע מעסיק פחות מ-100 עובדים.</w:t>
      </w:r>
      <w:r w:rsidRPr="008C253B">
        <w:rPr>
          <w:rFonts w:hint="cs"/>
          <w:rtl/>
        </w:rPr>
        <w:t xml:space="preserve"> </w:t>
      </w:r>
    </w:p>
    <w:p w14:paraId="1CC6D960" w14:textId="77777777" w:rsidR="00A40BD8" w:rsidRPr="000A437B" w:rsidRDefault="00A40BD8" w:rsidP="00A40BD8">
      <w:pPr>
        <w:pStyle w:val="61"/>
        <w:ind w:left="2610" w:hanging="630"/>
        <w:rPr>
          <w:rtl/>
        </w:rPr>
      </w:pPr>
      <w:r w:rsidRPr="000A437B">
        <w:rPr>
          <w:rtl/>
        </w:rPr>
        <w:t>המציע מעסיק 100 עובדים או יותר.</w:t>
      </w:r>
    </w:p>
    <w:p w14:paraId="138DF0D3" w14:textId="77777777" w:rsidR="00A40BD8" w:rsidRPr="00DF5D14" w:rsidRDefault="00A40BD8" w:rsidP="00A40BD8">
      <w:pPr>
        <w:pStyle w:val="6-"/>
        <w:ind w:left="1901" w:hanging="1181"/>
        <w:rPr>
          <w:rtl/>
        </w:rPr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14:paraId="475C83ED" w14:textId="77777777" w:rsidR="00A40BD8" w:rsidRPr="000A437B" w:rsidRDefault="00A40BD8" w:rsidP="00A40BD8">
      <w:pPr>
        <w:pStyle w:val="61"/>
        <w:ind w:left="2610" w:hanging="567"/>
        <w:rPr>
          <w:rtl/>
        </w:rPr>
      </w:pPr>
      <w:r w:rsidRPr="000A437B">
        <w:rPr>
          <w:rtl/>
        </w:rPr>
        <w:t xml:space="preserve">המציע מתחייב כי </w:t>
      </w:r>
      <w:r>
        <w:rPr>
          <w:rFonts w:hint="cs"/>
          <w:rtl/>
        </w:rPr>
        <w:t>אם</w:t>
      </w:r>
      <w:r w:rsidRPr="000A437B">
        <w:rPr>
          <w:rtl/>
        </w:rPr>
        <w:t xml:space="preserve"> יזכה במכרז יפנה למנהל הכללי של משרד העבודה והרווחה והשירותים החברתיים לשם</w:t>
      </w:r>
      <w:r w:rsidRPr="000A437B">
        <w:t xml:space="preserve"> </w:t>
      </w:r>
      <w:r w:rsidRPr="000A437B">
        <w:rPr>
          <w:rtl/>
        </w:rPr>
        <w:t>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ובמקרה</w:t>
      </w:r>
      <w:r w:rsidRPr="000A437B">
        <w:t xml:space="preserve"> </w:t>
      </w:r>
      <w:r w:rsidRPr="000A437B">
        <w:rPr>
          <w:rtl/>
        </w:rPr>
        <w:t>הצורך</w:t>
      </w:r>
      <w:r w:rsidRPr="000A437B">
        <w:t>–</w:t>
      </w:r>
      <w:r w:rsidRPr="000A437B">
        <w:rPr>
          <w:rtl/>
        </w:rPr>
        <w:t xml:space="preserve"> לשם</w:t>
      </w:r>
      <w:r w:rsidRPr="000A437B">
        <w:t xml:space="preserve"> </w:t>
      </w:r>
      <w:r w:rsidRPr="000A437B">
        <w:rPr>
          <w:rtl/>
        </w:rPr>
        <w:t>קבלת הנחיות</w:t>
      </w:r>
      <w:r w:rsidRPr="000A437B">
        <w:t xml:space="preserve"> </w:t>
      </w:r>
      <w:r w:rsidRPr="000A437B">
        <w:rPr>
          <w:rtl/>
        </w:rPr>
        <w:t>בקשר</w:t>
      </w:r>
      <w:r w:rsidRPr="000A437B">
        <w:t xml:space="preserve"> </w:t>
      </w:r>
      <w:r w:rsidRPr="000A437B">
        <w:rPr>
          <w:rtl/>
        </w:rPr>
        <w:t>ליישומן</w:t>
      </w:r>
      <w:r w:rsidRPr="000A437B">
        <w:t>.</w:t>
      </w:r>
    </w:p>
    <w:p w14:paraId="433DFA8E" w14:textId="77777777" w:rsidR="00A40BD8" w:rsidRPr="000A437B" w:rsidRDefault="00A40BD8" w:rsidP="00A40BD8">
      <w:pPr>
        <w:pStyle w:val="61"/>
        <w:ind w:left="2610" w:hanging="567"/>
        <w:rPr>
          <w:rtl/>
        </w:rPr>
      </w:pPr>
      <w:r w:rsidRPr="000A437B">
        <w:rPr>
          <w:rtl/>
        </w:rPr>
        <w:t xml:space="preserve">המציע </w:t>
      </w:r>
      <w:r w:rsidRPr="000A437B">
        <w:rPr>
          <w:rFonts w:hint="eastAsia"/>
          <w:rtl/>
        </w:rPr>
        <w:t>פנה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בעבר</w:t>
      </w:r>
      <w:r w:rsidRPr="000A437B">
        <w:rPr>
          <w:rtl/>
        </w:rPr>
        <w:t xml:space="preserve"> למנהל הכללי של משרד העבודה והרווחה והשירותים החברתיים לשם 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ואם קיבל הנחיות ליישום חובותיו פעל ליישומן.</w:t>
      </w:r>
    </w:p>
    <w:p w14:paraId="3BC20329" w14:textId="77777777" w:rsidR="00A40BD8" w:rsidRDefault="00A40BD8" w:rsidP="00A40BD8">
      <w:pPr>
        <w:pStyle w:val="4-"/>
        <w:spacing w:before="0" w:after="0"/>
        <w:rPr>
          <w:rtl/>
        </w:rPr>
      </w:pPr>
      <w:r>
        <w:rPr>
          <w:rFonts w:hint="cs"/>
          <w:rtl/>
        </w:rPr>
        <w:t xml:space="preserve">המציע עומד בדרישות הרישוי והתקנים הנדרשים על פי דין לצורך ההתקשרות, אם ישנם </w:t>
      </w:r>
      <w:r w:rsidRPr="001B067E">
        <w:rPr>
          <w:rtl/>
        </w:rPr>
        <w:t>–</w:t>
      </w:r>
    </w:p>
    <w:p w14:paraId="1D00131D" w14:textId="77777777" w:rsidR="00A40BD8" w:rsidRDefault="00A40BD8" w:rsidP="00A40BD8">
      <w:pPr>
        <w:pStyle w:val="5-"/>
        <w:spacing w:line="240" w:lineRule="auto"/>
        <w:rPr>
          <w:rtl/>
        </w:rPr>
      </w:pPr>
      <w:r>
        <w:rPr>
          <w:rFonts w:hint="cs"/>
          <w:rtl/>
        </w:rPr>
        <w:t>המזמין יהיה רשאי לבקש אישור על עמידה בתקנים או בתקנים זרים מקבילים, אם עמידה בתקן זר מקביל אפשרית בהתאם להוראות הדין.</w:t>
      </w:r>
    </w:p>
    <w:p w14:paraId="26EA037F" w14:textId="77777777" w:rsidR="00A40BD8" w:rsidRDefault="00A40BD8" w:rsidP="00A40BD8">
      <w:pPr>
        <w:pStyle w:val="4-"/>
        <w:spacing w:before="0" w:after="0" w:line="240" w:lineRule="auto"/>
        <w:rPr>
          <w:rtl/>
        </w:rPr>
      </w:pPr>
      <w:bookmarkStart w:id="69" w:name="show_isIndustrialCooperation_2"/>
      <w:r w:rsidRPr="007A2625">
        <w:rPr>
          <w:rFonts w:hint="eastAsia"/>
          <w:rtl/>
        </w:rPr>
        <w:t>התחייבות</w:t>
      </w:r>
      <w:r w:rsidRPr="007A2625">
        <w:rPr>
          <w:rtl/>
        </w:rPr>
        <w:t xml:space="preserve"> </w:t>
      </w:r>
      <w:r w:rsidRPr="007A2625">
        <w:rPr>
          <w:rFonts w:hint="eastAsia"/>
          <w:rtl/>
        </w:rPr>
        <w:t>לשיתוף</w:t>
      </w:r>
      <w:r w:rsidRPr="007A2625">
        <w:rPr>
          <w:rtl/>
        </w:rPr>
        <w:t xml:space="preserve"> </w:t>
      </w:r>
      <w:r w:rsidRPr="007A2625">
        <w:rPr>
          <w:rFonts w:hint="eastAsia"/>
          <w:rtl/>
        </w:rPr>
        <w:t>פעולה</w:t>
      </w:r>
      <w:r w:rsidRPr="007A2625">
        <w:rPr>
          <w:rtl/>
        </w:rPr>
        <w:t xml:space="preserve"> </w:t>
      </w:r>
      <w:r w:rsidRPr="007A2625">
        <w:rPr>
          <w:rFonts w:hint="eastAsia"/>
          <w:rtl/>
        </w:rPr>
        <w:t>תעשייתי</w:t>
      </w:r>
      <w:r>
        <w:rPr>
          <w:rFonts w:hint="cs"/>
          <w:rtl/>
        </w:rPr>
        <w:t xml:space="preserve"> - </w:t>
      </w:r>
    </w:p>
    <w:p w14:paraId="7A94EF4F" w14:textId="77777777" w:rsidR="00A40BD8" w:rsidRDefault="00A40BD8" w:rsidP="00A40BD8">
      <w:pPr>
        <w:pStyle w:val="5-"/>
        <w:rPr>
          <w:rtl/>
        </w:rPr>
      </w:pPr>
      <w:r>
        <w:rPr>
          <w:rFonts w:hint="cs"/>
          <w:rtl/>
        </w:rPr>
        <w:t xml:space="preserve">לצורך הוכחת עמידה בתנאי סף זה, יש לצרף להצעה התחייבות לקיום שיתוף פעולה תעשייתי </w:t>
      </w:r>
      <w:proofErr w:type="spellStart"/>
      <w:r>
        <w:rPr>
          <w:rFonts w:hint="cs"/>
          <w:rtl/>
        </w:rPr>
        <w:t>ותכנית</w:t>
      </w:r>
      <w:proofErr w:type="spellEnd"/>
      <w:r>
        <w:rPr>
          <w:rFonts w:hint="cs"/>
          <w:rtl/>
        </w:rPr>
        <w:t xml:space="preserve"> למימוש שיתוף פעולה תעשייתי כאמור ב</w:t>
      </w:r>
      <w:hyperlink r:id="rId9" w:history="1">
        <w:r w:rsidRPr="009C0880">
          <w:rPr>
            <w:rStyle w:val="Hyperlink"/>
            <w:rFonts w:hint="eastAsia"/>
            <w:b/>
            <w:bCs/>
            <w:rtl/>
          </w:rPr>
          <w:t>נוסח</w:t>
        </w:r>
        <w:r w:rsidRPr="009C0880">
          <w:rPr>
            <w:rStyle w:val="Hyperlink"/>
            <w:b/>
            <w:bCs/>
            <w:rtl/>
          </w:rPr>
          <w:t xml:space="preserve"> </w:t>
        </w:r>
        <w:r w:rsidRPr="009C0880">
          <w:rPr>
            <w:rStyle w:val="Hyperlink"/>
            <w:rFonts w:hint="eastAsia"/>
            <w:b/>
            <w:bCs/>
            <w:rtl/>
          </w:rPr>
          <w:t>המפורסם</w:t>
        </w:r>
        <w:r w:rsidRPr="009C0880">
          <w:rPr>
            <w:rStyle w:val="Hyperlink"/>
            <w:b/>
            <w:bCs/>
            <w:rtl/>
          </w:rPr>
          <w:t xml:space="preserve"> ע"י </w:t>
        </w:r>
        <w:proofErr w:type="spellStart"/>
        <w:r w:rsidRPr="009C0880">
          <w:rPr>
            <w:rStyle w:val="Hyperlink"/>
            <w:rFonts w:hint="eastAsia"/>
            <w:b/>
            <w:bCs/>
            <w:rtl/>
          </w:rPr>
          <w:t>הרשפ</w:t>
        </w:r>
        <w:r w:rsidRPr="009C0880">
          <w:rPr>
            <w:rStyle w:val="Hyperlink"/>
            <w:b/>
            <w:bCs/>
            <w:rtl/>
          </w:rPr>
          <w:t>"ת</w:t>
        </w:r>
        <w:proofErr w:type="spellEnd"/>
      </w:hyperlink>
      <w:r>
        <w:rPr>
          <w:rFonts w:hint="cs"/>
          <w:rtl/>
        </w:rPr>
        <w:t xml:space="preserve">. </w:t>
      </w:r>
      <w:bookmarkEnd w:id="69"/>
    </w:p>
    <w:p w14:paraId="3EAD912D" w14:textId="77777777" w:rsidR="00A40BD8" w:rsidRPr="00B35F02" w:rsidRDefault="00A40BD8" w:rsidP="00A40BD8">
      <w:pPr>
        <w:rPr>
          <w:rtl/>
        </w:rPr>
        <w:sectPr w:rsidR="00A40BD8" w:rsidRPr="00B35F02" w:rsidSect="00A40BD8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23A73F58" w14:textId="77777777" w:rsidR="00A40BD8" w:rsidRPr="002A3E64" w:rsidRDefault="00A40BD8" w:rsidP="00A40BD8">
      <w:pPr>
        <w:pStyle w:val="2-"/>
        <w:ind w:left="1050"/>
        <w:rPr>
          <w:rtl/>
        </w:rPr>
      </w:pPr>
      <w:bookmarkStart w:id="70" w:name="_Toc43400630"/>
      <w:bookmarkStart w:id="71" w:name="_Toc44931941"/>
      <w:bookmarkStart w:id="72" w:name="_Toc44932028"/>
      <w:bookmarkStart w:id="73" w:name="_Toc53331349"/>
      <w:r>
        <w:rPr>
          <w:rFonts w:hint="cs"/>
          <w:rtl/>
        </w:rPr>
        <w:lastRenderedPageBreak/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70"/>
      <w:bookmarkEnd w:id="71"/>
      <w:bookmarkEnd w:id="72"/>
      <w:bookmarkEnd w:id="73"/>
    </w:p>
    <w:p w14:paraId="6235DE32" w14:textId="77777777" w:rsidR="00A40BD8" w:rsidRPr="00DC3FDB" w:rsidRDefault="00A40BD8" w:rsidP="00A40BD8">
      <w:pPr>
        <w:pStyle w:val="3-"/>
        <w:ind w:left="1759" w:hanging="769"/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14:paraId="479A0C17" w14:textId="77777777" w:rsidR="00A40BD8" w:rsidRPr="00DC3FDB" w:rsidRDefault="00A40BD8" w:rsidP="00A40BD8">
      <w:pPr>
        <w:pStyle w:val="3-"/>
        <w:ind w:left="1759" w:hanging="769"/>
        <w:rPr>
          <w:rtl/>
        </w:rPr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Pr="00DC3FDB">
        <w:rPr>
          <w:rtl/>
        </w:rPr>
        <w:t>:</w:t>
      </w:r>
    </w:p>
    <w:p w14:paraId="7BCEA5B8" w14:textId="77777777" w:rsidR="00A40BD8" w:rsidRDefault="00A40BD8" w:rsidP="00A40BD8">
      <w:pPr>
        <w:pStyle w:val="4-"/>
        <w:rPr>
          <w:rFonts w:eastAsia="David"/>
        </w:rPr>
      </w:pPr>
      <w:r>
        <w:rPr>
          <w:rFonts w:eastAsia="David"/>
          <w:rtl/>
        </w:rPr>
        <w:t>צוות תכנון מקצועי מוצע למתן השירותים</w:t>
      </w:r>
    </w:p>
    <w:p w14:paraId="41B87C1B" w14:textId="77777777" w:rsidR="00A40BD8" w:rsidRDefault="00A40BD8" w:rsidP="00A40BD8">
      <w:pPr>
        <w:pStyle w:val="5-"/>
        <w:ind w:left="2326" w:hanging="1075"/>
      </w:pPr>
      <w:bookmarkStart w:id="74" w:name="html_otherCond_desc_proof_preview1"/>
      <w:r>
        <w:rPr>
          <w:rFonts w:eastAsia="David"/>
          <w:rtl/>
        </w:rPr>
        <w:t xml:space="preserve">על המציע להציג צוות תכנון מקצועי: אדריכל ומנהל תכנון, העומדים בתנאים המצטברים שיפורטו להלן. </w:t>
      </w:r>
      <w:bookmarkEnd w:id="74"/>
    </w:p>
    <w:p w14:paraId="5D7DDFD0" w14:textId="77777777" w:rsidR="00A40BD8" w:rsidRPr="00062566" w:rsidRDefault="00A40BD8" w:rsidP="00A40BD8">
      <w:pPr>
        <w:pStyle w:val="11"/>
        <w:rPr>
          <w:rtl/>
        </w:rPr>
      </w:pPr>
      <w:bookmarkStart w:id="75" w:name="hidden_isOtherConditionProofAttachment1"/>
      <w:r>
        <w:rPr>
          <w:rFonts w:hint="cs"/>
          <w:rtl/>
        </w:rPr>
        <w:t xml:space="preserve"> </w:t>
      </w:r>
      <w:bookmarkStart w:id="76" w:name="html_otherCondition_proof_preview1"/>
    </w:p>
    <w:tbl>
      <w:tblPr>
        <w:bidiVisual/>
        <w:tblW w:w="5053" w:type="pct"/>
        <w:tblInd w:w="3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תנאי אחר"/>
        <w:tblDescription w:val="טבלה המפרטת את הנתונים הנדרשים להצגה לשם הוכחת העמידה בתנאי הסף תנאי תנאי אחר"/>
      </w:tblPr>
      <w:tblGrid>
        <w:gridCol w:w="2139"/>
        <w:gridCol w:w="2275"/>
        <w:gridCol w:w="1730"/>
        <w:gridCol w:w="2240"/>
      </w:tblGrid>
      <w:tr w:rsidR="00A40BD8" w14:paraId="7E2C6006" w14:textId="77777777" w:rsidTr="001E1D0D">
        <w:trPr>
          <w:trHeight w:val="300"/>
        </w:trPr>
        <w:tc>
          <w:tcPr>
            <w:tcW w:w="1275" w:type="pct"/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001DC2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1357" w:type="pct"/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C82643C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>שם מלא</w:t>
            </w:r>
          </w:p>
        </w:tc>
        <w:tc>
          <w:tcPr>
            <w:tcW w:w="1032" w:type="pct"/>
            <w:shd w:val="clear" w:color="auto" w:fill="DDDDDD"/>
          </w:tcPr>
          <w:p w14:paraId="714C1395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  <w:rtl/>
              </w:rPr>
            </w:pPr>
            <w:r>
              <w:rPr>
                <w:rStyle w:val="ng-star-inserted"/>
                <w:rFonts w:eastAsia="David" w:hint="cs"/>
                <w:b/>
                <w:bCs/>
                <w:color w:val="000000"/>
                <w:rtl/>
              </w:rPr>
              <w:t>ת.ז</w:t>
            </w:r>
          </w:p>
        </w:tc>
        <w:tc>
          <w:tcPr>
            <w:tcW w:w="1336" w:type="pct"/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E982767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 xml:space="preserve">מס' טלפון נייד </w:t>
            </w:r>
          </w:p>
        </w:tc>
      </w:tr>
      <w:tr w:rsidR="00A40BD8" w14:paraId="3CEB3D2F" w14:textId="77777777" w:rsidTr="001E1D0D">
        <w:trPr>
          <w:trHeight w:val="397"/>
        </w:trPr>
        <w:tc>
          <w:tcPr>
            <w:tcW w:w="1275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6CBC92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>אדריכל</w:t>
            </w:r>
          </w:p>
        </w:tc>
        <w:tc>
          <w:tcPr>
            <w:tcW w:w="1357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8AE036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1032" w:type="pct"/>
          </w:tcPr>
          <w:p w14:paraId="77C87A24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1336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02A11A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  <w:tr w:rsidR="00A40BD8" w14:paraId="6AD18376" w14:textId="77777777" w:rsidTr="001E1D0D">
        <w:trPr>
          <w:trHeight w:val="397"/>
        </w:trPr>
        <w:tc>
          <w:tcPr>
            <w:tcW w:w="1275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7970CA4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  <w:rtl/>
              </w:rPr>
            </w:pPr>
            <w:r>
              <w:rPr>
                <w:rStyle w:val="ng-star-inserted"/>
                <w:rFonts w:eastAsia="David"/>
                <w:b/>
                <w:bCs/>
                <w:color w:val="000000"/>
                <w:rtl/>
              </w:rPr>
              <w:t>מנהל תכנון</w:t>
            </w:r>
          </w:p>
        </w:tc>
        <w:tc>
          <w:tcPr>
            <w:tcW w:w="1357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CCBDE0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1032" w:type="pct"/>
          </w:tcPr>
          <w:p w14:paraId="119D3376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  <w:tc>
          <w:tcPr>
            <w:tcW w:w="1336" w:type="pct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CBFDB9" w14:textId="77777777" w:rsidR="00A40BD8" w:rsidRDefault="00A40BD8" w:rsidP="001E1D0D">
            <w:pPr>
              <w:jc w:val="center"/>
              <w:rPr>
                <w:rStyle w:val="ng-star-inserted"/>
                <w:rFonts w:eastAsia="David"/>
                <w:b/>
                <w:bCs/>
                <w:color w:val="000000"/>
              </w:rPr>
            </w:pPr>
          </w:p>
        </w:tc>
      </w:tr>
    </w:tbl>
    <w:p w14:paraId="02AD3D3B" w14:textId="77777777" w:rsidR="00A40BD8" w:rsidRDefault="00A40BD8" w:rsidP="00A40BD8">
      <w:pPr>
        <w:rPr>
          <w:vanish/>
        </w:rPr>
      </w:pPr>
    </w:p>
    <w:p w14:paraId="4B12C18C" w14:textId="77777777" w:rsidR="00A40BD8" w:rsidRDefault="00A40BD8" w:rsidP="00A40BD8">
      <w:pPr>
        <w:pStyle w:val="4-"/>
        <w:rPr>
          <w:rFonts w:eastAsia="David"/>
        </w:rPr>
      </w:pPr>
      <w:bookmarkStart w:id="77" w:name="show_otherCondition_previewProof2"/>
      <w:bookmarkEnd w:id="75"/>
      <w:bookmarkEnd w:id="76"/>
      <w:r>
        <w:rPr>
          <w:rFonts w:eastAsia="David"/>
          <w:rtl/>
        </w:rPr>
        <w:t>זיקת צוות התכנון המקצועי למציע</w:t>
      </w:r>
    </w:p>
    <w:p w14:paraId="2997EBC8" w14:textId="77777777" w:rsidR="00A40BD8" w:rsidRDefault="00A40BD8" w:rsidP="00A40BD8">
      <w:pPr>
        <w:pStyle w:val="5-"/>
        <w:ind w:left="2326" w:hanging="1075"/>
        <w:rPr>
          <w:rFonts w:eastAsia="David"/>
          <w:rtl/>
        </w:rPr>
      </w:pPr>
      <w:r>
        <w:rPr>
          <w:rFonts w:eastAsia="David" w:hint="cs"/>
          <w:rtl/>
        </w:rPr>
        <w:t>לפחות אחד מבעלי התפקידים בצוות התכנון המקצועי (אדריכל ו/או מנהל התכנון) המוצע למתן השירותים, הינו המציע בעצמו או בעל מניות במציע או שותף במציע.</w:t>
      </w:r>
    </w:p>
    <w:p w14:paraId="443D32EB" w14:textId="77777777" w:rsidR="00A40BD8" w:rsidRPr="00C85485" w:rsidRDefault="00A40BD8" w:rsidP="00A40BD8">
      <w:pPr>
        <w:pStyle w:val="5-"/>
        <w:ind w:left="2326" w:hanging="1075"/>
        <w:rPr>
          <w:rFonts w:eastAsia="David"/>
          <w:rtl/>
        </w:rPr>
      </w:pPr>
      <w:bookmarkStart w:id="78" w:name="hidden_isOtherConditionProofAttachment2"/>
      <w:r w:rsidRPr="00C85485">
        <w:rPr>
          <w:rFonts w:eastAsia="David" w:hint="cs"/>
          <w:rtl/>
        </w:rPr>
        <w:t xml:space="preserve"> יש לתת פירוט בדבר אופן העמידה בתנאי הסף (יש לצרף תדפיס עדכני מרשם החברות).</w:t>
      </w:r>
    </w:p>
    <w:p w14:paraId="7AD74459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1EA6AF06">
          <v:rect id="_x0000_i1025" style="width:414pt;height:1.5pt" o:hralign="center" o:hrstd="t" o:hr="t" fillcolor="gray" stroked="f">
            <v:path strokeok="f"/>
          </v:rect>
        </w:pict>
      </w:r>
    </w:p>
    <w:p w14:paraId="2F660883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7B9547B4">
          <v:rect id="_x0000_i1026" style="width:414pt;height:1.5pt" o:hralign="center" o:hrstd="t" o:hr="t" fillcolor="gray" stroked="f">
            <v:path strokeok="f"/>
          </v:rect>
        </w:pict>
      </w:r>
    </w:p>
    <w:p w14:paraId="78615EEE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28ECAC05">
          <v:rect id="_x0000_i1027" style="width:414pt;height:1.5pt" o:hralign="center" o:hrstd="t" o:hr="t" fillcolor="gray" stroked="f">
            <v:path strokeok="f"/>
          </v:rect>
        </w:pict>
      </w:r>
    </w:p>
    <w:p w14:paraId="4A83CC64" w14:textId="77777777" w:rsidR="00A40BD8" w:rsidRDefault="00B35B7C" w:rsidP="00A40BD8">
      <w:pPr>
        <w:rPr>
          <w:rFonts w:ascii="Times New Roman" w:eastAsia="Times New Roman" w:hAnsi="Times New Roman" w:cs="Times New Roman"/>
          <w:rtl/>
        </w:rPr>
      </w:pPr>
      <w:r>
        <w:pict w14:anchorId="1A8FF763">
          <v:rect id="_x0000_i1028" style="width:414pt;height:1.5pt" o:hralign="center" o:hrstd="t" o:hr="t" fillcolor="gray" stroked="f">
            <v:path strokeok="f"/>
          </v:rect>
        </w:pict>
      </w:r>
      <w:r w:rsidR="00A40BD8">
        <w:br/>
      </w:r>
    </w:p>
    <w:bookmarkEnd w:id="77"/>
    <w:bookmarkEnd w:id="78"/>
    <w:p w14:paraId="3D4502F4" w14:textId="77777777" w:rsidR="00A40BD8" w:rsidRDefault="00A40BD8" w:rsidP="00A40BD8">
      <w:pPr>
        <w:pStyle w:val="4-"/>
        <w:rPr>
          <w:rtl/>
        </w:rPr>
      </w:pPr>
      <w:r>
        <w:t xml:space="preserve">  </w:t>
      </w:r>
      <w:bookmarkStart w:id="79" w:name="html_otherCond_title_proof_preview3"/>
      <w:r>
        <w:rPr>
          <w:rFonts w:eastAsia="David"/>
          <w:rtl/>
        </w:rPr>
        <w:t>תחום פעילות המציע</w:t>
      </w:r>
      <w:bookmarkEnd w:id="79"/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1B8F1054" w14:textId="77777777" w:rsidR="00A40BD8" w:rsidRDefault="00A40BD8" w:rsidP="00A40BD8">
      <w:pPr>
        <w:pStyle w:val="5-"/>
        <w:ind w:left="2326" w:hanging="1075"/>
        <w:rPr>
          <w:rFonts w:eastAsia="David"/>
          <w:rtl/>
        </w:rPr>
      </w:pPr>
      <w:r>
        <w:rPr>
          <w:rFonts w:eastAsia="David"/>
          <w:rtl/>
        </w:rPr>
        <w:t xml:space="preserve">עיקר עיסוקו של המציע הוא בתחום תכנון ערים </w:t>
      </w:r>
      <w:proofErr w:type="spellStart"/>
      <w:r>
        <w:rPr>
          <w:rFonts w:eastAsia="David"/>
          <w:rtl/>
        </w:rPr>
        <w:t>ואיזורים</w:t>
      </w:r>
      <w:proofErr w:type="spellEnd"/>
      <w:r>
        <w:rPr>
          <w:rFonts w:eastAsia="David"/>
          <w:rtl/>
        </w:rPr>
        <w:t>, אדריכלות, הנדסה אזרחית, או בניהול תכנון ו/או ניהול תכנון סטטוטורי.</w:t>
      </w:r>
      <w:r>
        <w:rPr>
          <w:rFonts w:eastAsia="David" w:hint="cs"/>
          <w:rtl/>
        </w:rPr>
        <w:t>(יש לצרף מסמך פרופיל משרד עדכני ומפורט).</w:t>
      </w:r>
    </w:p>
    <w:p w14:paraId="5A721725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201253F4">
          <v:rect id="_x0000_i1029" style="width:414pt;height:1.5pt" o:hralign="center" o:hrstd="t" o:hr="t" fillcolor="gray" stroked="f">
            <v:path strokeok="f"/>
          </v:rect>
        </w:pict>
      </w:r>
    </w:p>
    <w:p w14:paraId="65EEBBDC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7A2B79F3">
          <v:rect id="_x0000_i1030" style="width:414pt;height:1.5pt" o:hralign="center" o:hrstd="t" o:hr="t" fillcolor="gray" stroked="f">
            <v:path strokeok="f"/>
          </v:rect>
        </w:pict>
      </w:r>
    </w:p>
    <w:p w14:paraId="12A9C376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70F255F6">
          <v:rect id="_x0000_i1031" style="width:414pt;height:1.5pt" o:hralign="center" o:hrstd="t" o:hr="t" fillcolor="gray" stroked="f">
            <v:path strokeok="f"/>
          </v:rect>
        </w:pict>
      </w:r>
    </w:p>
    <w:p w14:paraId="15BC45DC" w14:textId="77777777" w:rsidR="00A40BD8" w:rsidRDefault="00B35B7C" w:rsidP="00A40BD8">
      <w:pPr>
        <w:bidi w:val="0"/>
        <w:rPr>
          <w:rFonts w:ascii="Times New Roman" w:eastAsia="Times New Roman" w:hAnsi="Times New Roman" w:cs="Times New Roman"/>
        </w:rPr>
      </w:pPr>
      <w:r>
        <w:pict w14:anchorId="1BD8B3C8">
          <v:rect id="_x0000_i1032" style="width:414pt;height:1.5pt" o:hralign="center" o:hrstd="t" o:hr="t" fillcolor="gray" stroked="f">
            <v:path strokeok="f"/>
          </v:rect>
        </w:pict>
      </w:r>
      <w:r w:rsidR="00A40BD8">
        <w:br/>
      </w:r>
    </w:p>
    <w:p w14:paraId="72D0C10A" w14:textId="77777777" w:rsidR="00A40BD8" w:rsidRDefault="00A40BD8" w:rsidP="00A40BD8">
      <w:pPr>
        <w:pStyle w:val="5-"/>
        <w:numPr>
          <w:ilvl w:val="0"/>
          <w:numId w:val="0"/>
        </w:numPr>
        <w:ind w:left="1617"/>
        <w:rPr>
          <w:rFonts w:eastAsia="David"/>
          <w:rtl/>
        </w:rPr>
      </w:pPr>
    </w:p>
    <w:p w14:paraId="4D8A9EB5" w14:textId="77777777" w:rsidR="00A40BD8" w:rsidRPr="002552C3" w:rsidRDefault="00A40BD8" w:rsidP="00A40BD8">
      <w:pPr>
        <w:pStyle w:val="3-"/>
        <w:numPr>
          <w:ilvl w:val="2"/>
          <w:numId w:val="7"/>
        </w:numPr>
        <w:rPr>
          <w:b/>
          <w:bCs/>
          <w:rtl/>
        </w:rPr>
      </w:pPr>
      <w:r w:rsidRPr="002552C3">
        <w:rPr>
          <w:rFonts w:hint="cs"/>
          <w:b/>
          <w:bCs/>
          <w:rtl/>
        </w:rPr>
        <w:t xml:space="preserve"> </w:t>
      </w:r>
      <w:r w:rsidRPr="002552C3">
        <w:rPr>
          <w:rFonts w:hint="eastAsia"/>
          <w:b/>
          <w:bCs/>
          <w:rtl/>
        </w:rPr>
        <w:t>למציע</w:t>
      </w:r>
      <w:r w:rsidRPr="002552C3">
        <w:rPr>
          <w:b/>
          <w:bCs/>
          <w:rtl/>
        </w:rPr>
        <w:t xml:space="preserve"> </w:t>
      </w:r>
      <w:r w:rsidRPr="002552C3">
        <w:rPr>
          <w:rFonts w:hint="cs"/>
          <w:b/>
          <w:bCs/>
          <w:rtl/>
        </w:rPr>
        <w:t>צוות מקצועי</w:t>
      </w:r>
      <w:r w:rsidRPr="002552C3">
        <w:rPr>
          <w:b/>
          <w:bCs/>
          <w:rtl/>
        </w:rPr>
        <w:t xml:space="preserve"> </w:t>
      </w:r>
      <w:r w:rsidRPr="002552C3">
        <w:rPr>
          <w:rFonts w:hint="eastAsia"/>
          <w:b/>
          <w:bCs/>
          <w:rtl/>
        </w:rPr>
        <w:t>העומד</w:t>
      </w:r>
      <w:r w:rsidRPr="002552C3">
        <w:rPr>
          <w:b/>
          <w:bCs/>
          <w:rtl/>
        </w:rPr>
        <w:t xml:space="preserve"> </w:t>
      </w:r>
      <w:r w:rsidRPr="002552C3">
        <w:rPr>
          <w:rFonts w:hint="eastAsia"/>
          <w:b/>
          <w:bCs/>
          <w:rtl/>
        </w:rPr>
        <w:t>ב</w:t>
      </w:r>
      <w:r w:rsidRPr="002552C3">
        <w:rPr>
          <w:rFonts w:hint="cs"/>
          <w:b/>
          <w:bCs/>
          <w:rtl/>
        </w:rPr>
        <w:t>תנאים</w:t>
      </w:r>
      <w:r w:rsidRPr="002552C3">
        <w:rPr>
          <w:b/>
          <w:bCs/>
          <w:rtl/>
        </w:rPr>
        <w:t xml:space="preserve"> </w:t>
      </w:r>
      <w:r w:rsidRPr="002552C3">
        <w:rPr>
          <w:rFonts w:hint="eastAsia"/>
          <w:b/>
          <w:bCs/>
          <w:rtl/>
        </w:rPr>
        <w:t>המפורט</w:t>
      </w:r>
      <w:r w:rsidRPr="002552C3">
        <w:rPr>
          <w:rFonts w:hint="cs"/>
          <w:b/>
          <w:bCs/>
          <w:rtl/>
        </w:rPr>
        <w:t>ים</w:t>
      </w:r>
      <w:r w:rsidRPr="002552C3">
        <w:rPr>
          <w:b/>
          <w:bCs/>
          <w:rtl/>
        </w:rPr>
        <w:t xml:space="preserve"> </w:t>
      </w:r>
      <w:r w:rsidRPr="002552C3">
        <w:rPr>
          <w:rFonts w:hint="eastAsia"/>
          <w:b/>
          <w:bCs/>
          <w:rtl/>
        </w:rPr>
        <w:t>להלן</w:t>
      </w:r>
      <w:r w:rsidRPr="002552C3">
        <w:rPr>
          <w:b/>
          <w:bCs/>
          <w:rtl/>
        </w:rPr>
        <w:t xml:space="preserve">: </w:t>
      </w:r>
    </w:p>
    <w:p w14:paraId="59F76C2E" w14:textId="77777777" w:rsidR="00A40BD8" w:rsidRPr="006B6CCE" w:rsidRDefault="00A40BD8" w:rsidP="00A40BD8">
      <w:pPr>
        <w:pStyle w:val="4-"/>
        <w:rPr>
          <w:rtl/>
        </w:rPr>
      </w:pPr>
      <w:bookmarkStart w:id="80" w:name="TzevetName1_3"/>
      <w:r w:rsidRPr="006B6CCE">
        <w:rPr>
          <w:rtl/>
        </w:rPr>
        <w:lastRenderedPageBreak/>
        <w:t>אדריכל</w:t>
      </w:r>
      <w:bookmarkEnd w:id="80"/>
      <w:r w:rsidRPr="006B6CCE">
        <w:rPr>
          <w:rFonts w:hint="cs"/>
          <w:rtl/>
        </w:rPr>
        <w:t>:</w:t>
      </w:r>
    </w:p>
    <w:p w14:paraId="03FE062B" w14:textId="77777777" w:rsidR="00A40BD8" w:rsidRPr="00542D8C" w:rsidRDefault="00A40BD8" w:rsidP="00A40BD8">
      <w:pPr>
        <w:pStyle w:val="5-"/>
        <w:spacing w:after="0"/>
        <w:ind w:left="1759" w:hanging="993"/>
        <w:rPr>
          <w:rtl/>
        </w:rPr>
      </w:pPr>
      <w:bookmarkStart w:id="81" w:name="show_GoremNidrashRishayon1_1"/>
      <w:r w:rsidRPr="00372FAF">
        <w:rPr>
          <w:rFonts w:hint="cs"/>
          <w:bCs/>
          <w:rtl/>
        </w:rPr>
        <w:t>רישיון</w:t>
      </w:r>
      <w:r w:rsidRPr="00372FAF">
        <w:rPr>
          <w:bCs/>
          <w:rtl/>
        </w:rPr>
        <w:t xml:space="preserve"> </w:t>
      </w:r>
      <w:r w:rsidRPr="00372FAF">
        <w:rPr>
          <w:bCs/>
        </w:rPr>
        <w:t>-</w:t>
      </w:r>
      <w:r w:rsidRPr="00542D8C">
        <w:rPr>
          <w:rFonts w:hint="cs"/>
          <w:rtl/>
        </w:rPr>
        <w:t xml:space="preserve"> </w:t>
      </w:r>
      <w:r w:rsidRPr="00542D8C">
        <w:rPr>
          <w:rtl/>
        </w:rPr>
        <w:t xml:space="preserve">רישיון תקף מסוג </w:t>
      </w:r>
      <w:bookmarkStart w:id="82" w:name="SugRishayon1_1"/>
      <w:r w:rsidRPr="00542D8C">
        <w:rPr>
          <w:rtl/>
        </w:rPr>
        <w:t>אדריכל רשום בפנקס המהנדסים והאדריכלים, תשי"ח-1958 במדור ארכיטקטורה או תכנון ערים שנרשם לפני 01.01.2015</w:t>
      </w:r>
      <w:bookmarkEnd w:id="82"/>
      <w:r w:rsidRPr="00542D8C">
        <w:rPr>
          <w:rtl/>
        </w:rPr>
        <w:t xml:space="preserve">  מטעם </w:t>
      </w:r>
      <w:bookmarkStart w:id="83" w:name="ManpikRishayon1_1"/>
      <w:r w:rsidRPr="00542D8C">
        <w:rPr>
          <w:rtl/>
        </w:rPr>
        <w:t>רשם המהנדסים והאדריכלים</w:t>
      </w:r>
      <w:bookmarkEnd w:id="83"/>
      <w:r w:rsidRPr="00542D8C">
        <w:rPr>
          <w:rtl/>
        </w:rPr>
        <w:t>.</w:t>
      </w:r>
    </w:p>
    <w:p w14:paraId="433F50D9" w14:textId="77777777" w:rsidR="00A40BD8" w:rsidRPr="006158A5" w:rsidRDefault="00A40BD8" w:rsidP="00A40BD8">
      <w:pPr>
        <w:pStyle w:val="5-"/>
        <w:numPr>
          <w:ilvl w:val="0"/>
          <w:numId w:val="0"/>
        </w:numPr>
        <w:spacing w:before="0"/>
        <w:ind w:left="1617"/>
        <w:rPr>
          <w:b/>
          <w:bCs/>
          <w:rtl/>
        </w:rPr>
      </w:pPr>
      <w:r>
        <w:rPr>
          <w:rFonts w:hint="cs"/>
          <w:rtl/>
        </w:rPr>
        <w:t xml:space="preserve">  </w:t>
      </w:r>
      <w:r w:rsidRPr="006158A5">
        <w:rPr>
          <w:rtl/>
        </w:rPr>
        <w:t>יש ל</w:t>
      </w:r>
      <w:r w:rsidRPr="006158A5">
        <w:rPr>
          <w:rFonts w:hint="cs"/>
          <w:rtl/>
        </w:rPr>
        <w:t xml:space="preserve">צרף </w:t>
      </w:r>
      <w:r w:rsidRPr="006158A5">
        <w:rPr>
          <w:rtl/>
        </w:rPr>
        <w:t>העתק של הרישיון להצעה, לצורך הוכחת עמידה בתנאי סף זה.</w:t>
      </w:r>
      <w:bookmarkEnd w:id="81"/>
      <w:r w:rsidRPr="006158A5">
        <w:rPr>
          <w:rFonts w:hint="cs"/>
          <w:b/>
          <w:bCs/>
          <w:rtl/>
        </w:rPr>
        <w:t xml:space="preserve"> </w:t>
      </w:r>
    </w:p>
    <w:p w14:paraId="6F0D7BA2" w14:textId="77777777" w:rsidR="00A40BD8" w:rsidRPr="00DA610B" w:rsidRDefault="00A40BD8" w:rsidP="00A40BD8">
      <w:pPr>
        <w:pStyle w:val="5-"/>
        <w:ind w:left="1759" w:hanging="992"/>
        <w:rPr>
          <w:bCs/>
        </w:rPr>
      </w:pPr>
      <w:r w:rsidRPr="00DA610B">
        <w:rPr>
          <w:rFonts w:hint="cs"/>
          <w:bCs/>
          <w:rtl/>
        </w:rPr>
        <w:t xml:space="preserve">ותק מקצועי - </w:t>
      </w:r>
      <w:r w:rsidRPr="00DA610B">
        <w:rPr>
          <w:rFonts w:hint="cs"/>
          <w:b/>
          <w:rtl/>
        </w:rPr>
        <w:t>10 שנות עיסוק מקצועי בתחום השירותים הנדרשים כמפורט בקורות החיים המצורפים להצעה.</w:t>
      </w:r>
    </w:p>
    <w:p w14:paraId="734CD7C8" w14:textId="77777777" w:rsidR="00A40BD8" w:rsidRPr="00591DC5" w:rsidRDefault="00A40BD8" w:rsidP="00A40BD8">
      <w:pPr>
        <w:pStyle w:val="5-"/>
        <w:ind w:left="1901" w:hanging="1075"/>
        <w:rPr>
          <w:rtl/>
        </w:rPr>
      </w:pPr>
      <w:r w:rsidRPr="005144A2">
        <w:rPr>
          <w:b/>
          <w:bCs/>
          <w:rtl/>
        </w:rPr>
        <w:t>ניסיון בתכנון סטטוטורי</w:t>
      </w:r>
      <w:r w:rsidRPr="005144A2">
        <w:rPr>
          <w:b/>
          <w:bCs/>
        </w:rPr>
        <w:t xml:space="preserve"> - </w:t>
      </w:r>
      <w:r w:rsidRPr="005144A2">
        <w:rPr>
          <w:rtl/>
        </w:rPr>
        <w:t xml:space="preserve"> </w:t>
      </w:r>
      <w:r w:rsidRPr="00591DC5">
        <w:rPr>
          <w:rtl/>
        </w:rPr>
        <w:t xml:space="preserve">לאדריכל ניסיון מוכח בתכנון סטטוטורי של חמש (5) </w:t>
      </w:r>
      <w:proofErr w:type="spellStart"/>
      <w:r w:rsidRPr="00591DC5">
        <w:rPr>
          <w:rtl/>
        </w:rPr>
        <w:t>תכניות</w:t>
      </w:r>
      <w:proofErr w:type="spellEnd"/>
      <w:r w:rsidRPr="00591DC5">
        <w:rPr>
          <w:rtl/>
        </w:rPr>
        <w:t xml:space="preserve"> סטטוטוריות מפורטות הכוללות שטחים בייעוד קרקע למגורים, בהיקף מינימאלי של 250 יחידות דיור לתוכנית, ואשר לגביהן מתקיימים כל אלה: כל </w:t>
      </w:r>
      <w:proofErr w:type="spellStart"/>
      <w:r w:rsidRPr="00591DC5">
        <w:rPr>
          <w:rtl/>
        </w:rPr>
        <w:t>התכניות</w:t>
      </w:r>
      <w:proofErr w:type="spellEnd"/>
      <w:r w:rsidRPr="00591DC5">
        <w:rPr>
          <w:rtl/>
        </w:rPr>
        <w:t xml:space="preserve"> קודמו בישראל. כל </w:t>
      </w:r>
      <w:proofErr w:type="spellStart"/>
      <w:r w:rsidRPr="00591DC5">
        <w:rPr>
          <w:rtl/>
        </w:rPr>
        <w:t>התכניות</w:t>
      </w:r>
      <w:proofErr w:type="spellEnd"/>
      <w:r w:rsidRPr="00591DC5">
        <w:rPr>
          <w:rtl/>
        </w:rPr>
        <w:t xml:space="preserve"> הנ"ל פורסמו להפקדה, בתקופה שבין 1.1.16 לבין המועד האחרון להגשת הצעות למכרז זה. לפחות שתיים (2) מהתוכניות הסטטוטוריות מתוך ה-5, אושרו למתן תוקף.</w:t>
      </w:r>
    </w:p>
    <w:p w14:paraId="65FEFD14" w14:textId="77777777" w:rsidR="00A40BD8" w:rsidRPr="005144A2" w:rsidRDefault="00A40BD8" w:rsidP="00A40BD8">
      <w:pPr>
        <w:spacing w:after="160" w:line="278" w:lineRule="auto"/>
        <w:ind w:left="1887"/>
        <w:rPr>
          <w:noProof/>
          <w:lang w:eastAsia="he-IL"/>
        </w:rPr>
      </w:pPr>
      <w:r w:rsidRPr="00E97B6B">
        <w:rPr>
          <w:b/>
          <w:bCs/>
          <w:rtl/>
        </w:rPr>
        <w:t xml:space="preserve">אופן הוכחת העמידה בתנאי: הצגת כל פרטי </w:t>
      </w:r>
      <w:proofErr w:type="spellStart"/>
      <w:r w:rsidRPr="00E97B6B">
        <w:rPr>
          <w:b/>
          <w:bCs/>
          <w:rtl/>
        </w:rPr>
        <w:t>התכניות</w:t>
      </w:r>
      <w:proofErr w:type="spellEnd"/>
      <w:r w:rsidRPr="00E97B6B">
        <w:rPr>
          <w:b/>
          <w:bCs/>
          <w:rtl/>
        </w:rPr>
        <w:t xml:space="preserve"> בטבלה שבנספח 8.</w:t>
      </w:r>
      <w:r w:rsidRPr="00E97B6B">
        <w:rPr>
          <w:b/>
          <w:bCs/>
          <w:rtl/>
        </w:rPr>
        <w:br/>
      </w:r>
      <w:r w:rsidRPr="00E97B6B">
        <w:rPr>
          <w:b/>
          <w:bCs/>
          <w:rtl/>
        </w:rPr>
        <w:br/>
      </w:r>
      <w:r w:rsidRPr="005144A2">
        <w:rPr>
          <w:noProof/>
          <w:rtl/>
          <w:lang w:eastAsia="he-IL"/>
        </w:rPr>
        <w:t>לעניין הדרישות לניסיון מוכח, יובא בחשבון רק ניסיון שנרכש לאחר מועד הרישום בפנקס או קבלת הרישיון, עפ"י המועד המאוחר מביניהם.</w:t>
      </w:r>
    </w:p>
    <w:p w14:paraId="023FD7FD" w14:textId="77777777" w:rsidR="00A40BD8" w:rsidRPr="005144A2" w:rsidRDefault="00A40BD8" w:rsidP="00A40BD8">
      <w:pPr>
        <w:pStyle w:val="4-"/>
        <w:tabs>
          <w:tab w:val="clear" w:pos="1890"/>
          <w:tab w:val="left" w:pos="1476"/>
        </w:tabs>
        <w:ind w:left="909" w:firstLine="141"/>
        <w:rPr>
          <w:rtl/>
        </w:rPr>
      </w:pPr>
      <w:r w:rsidRPr="005144A2">
        <w:rPr>
          <w:rFonts w:hint="cs"/>
          <w:rtl/>
        </w:rPr>
        <w:t>מנהל תכנון</w:t>
      </w:r>
      <w:r w:rsidRPr="005144A2">
        <w:rPr>
          <w:rtl/>
        </w:rPr>
        <w:t>:</w:t>
      </w:r>
      <w:r w:rsidRPr="005144A2">
        <w:rPr>
          <w:rFonts w:hint="cs"/>
          <w:rtl/>
        </w:rPr>
        <w:t xml:space="preserve"> </w:t>
      </w:r>
    </w:p>
    <w:p w14:paraId="664DB1B7" w14:textId="77777777" w:rsidR="00A40BD8" w:rsidRPr="005144A2" w:rsidRDefault="00A40BD8" w:rsidP="00A40BD8">
      <w:pPr>
        <w:pStyle w:val="5-"/>
        <w:ind w:left="1901" w:hanging="1221"/>
      </w:pPr>
      <w:r w:rsidRPr="005144A2">
        <w:rPr>
          <w:b/>
          <w:bCs/>
          <w:rtl/>
        </w:rPr>
        <w:t>השכלה</w:t>
      </w:r>
      <w:r w:rsidRPr="005144A2">
        <w:rPr>
          <w:b/>
          <w:bCs/>
        </w:rPr>
        <w:t xml:space="preserve"> </w:t>
      </w:r>
      <w:r w:rsidRPr="005144A2">
        <w:rPr>
          <w:rFonts w:hint="cs"/>
          <w:b/>
          <w:bCs/>
          <w:rtl/>
        </w:rPr>
        <w:t>-</w:t>
      </w:r>
      <w:r w:rsidRPr="005144A2">
        <w:rPr>
          <w:b/>
          <w:bCs/>
          <w:rtl/>
        </w:rPr>
        <w:t xml:space="preserve"> </w:t>
      </w:r>
      <w:r w:rsidRPr="005144A2">
        <w:rPr>
          <w:rtl/>
        </w:rPr>
        <w:t xml:space="preserve">תואר אקדמאי שניתן לפני 01.01.2015, בתחום לפחות אחד מהבאים: תכנון ערים </w:t>
      </w:r>
      <w:proofErr w:type="spellStart"/>
      <w:r w:rsidRPr="005144A2">
        <w:rPr>
          <w:rtl/>
        </w:rPr>
        <w:t>ואיזורים</w:t>
      </w:r>
      <w:proofErr w:type="spellEnd"/>
      <w:r w:rsidRPr="005144A2">
        <w:rPr>
          <w:rtl/>
        </w:rPr>
        <w:t xml:space="preserve">, אדריכלות, גיאוגרפיה, הנדסה אזרחית, כלכלה, </w:t>
      </w:r>
      <w:proofErr w:type="spellStart"/>
      <w:r w:rsidRPr="005144A2">
        <w:rPr>
          <w:rtl/>
        </w:rPr>
        <w:t>מינהל</w:t>
      </w:r>
      <w:proofErr w:type="spellEnd"/>
      <w:r w:rsidRPr="005144A2">
        <w:rPr>
          <w:rtl/>
        </w:rPr>
        <w:t xml:space="preserve"> עסקים</w:t>
      </w:r>
      <w:r w:rsidRPr="005144A2">
        <w:t>,</w:t>
      </w:r>
      <w:r w:rsidRPr="005144A2">
        <w:rPr>
          <w:rtl/>
        </w:rPr>
        <w:t>ממוסדות המוכרים על ידי המועצה להשכלה גבוהה, או אישור שקילות ממשרד החינוך עבור תעודות ממוסדות בחו"ל</w:t>
      </w:r>
    </w:p>
    <w:p w14:paraId="4DA7AB26" w14:textId="77777777" w:rsidR="00A40BD8" w:rsidRPr="005144A2" w:rsidRDefault="00A40BD8" w:rsidP="00A40BD8">
      <w:pPr>
        <w:pStyle w:val="1-"/>
        <w:numPr>
          <w:ilvl w:val="0"/>
          <w:numId w:val="6"/>
        </w:numPr>
        <w:tabs>
          <w:tab w:val="num" w:pos="360"/>
        </w:tabs>
        <w:ind w:left="1901" w:hanging="425"/>
        <w:jc w:val="center"/>
      </w:pPr>
      <w:r w:rsidRPr="005144A2">
        <w:rPr>
          <w:rFonts w:hint="cs"/>
          <w:rtl/>
        </w:rPr>
        <w:t>או  -</w:t>
      </w:r>
    </w:p>
    <w:p w14:paraId="345DB057" w14:textId="77777777" w:rsidR="00A40BD8" w:rsidRDefault="00A40BD8" w:rsidP="00A40BD8">
      <w:pPr>
        <w:pStyle w:val="5-"/>
        <w:numPr>
          <w:ilvl w:val="0"/>
          <w:numId w:val="0"/>
        </w:numPr>
        <w:ind w:left="1901"/>
        <w:rPr>
          <w:rtl/>
        </w:rPr>
      </w:pPr>
      <w:r w:rsidRPr="005144A2">
        <w:rPr>
          <w:rFonts w:hint="cs"/>
          <w:b/>
          <w:bCs/>
          <w:rtl/>
        </w:rPr>
        <w:t>רישיון -</w:t>
      </w:r>
      <w:r w:rsidRPr="005144A2">
        <w:rPr>
          <w:rFonts w:hint="cs"/>
          <w:rtl/>
        </w:rPr>
        <w:t xml:space="preserve"> </w:t>
      </w:r>
      <w:r w:rsidRPr="005144A2">
        <w:rPr>
          <w:rtl/>
        </w:rPr>
        <w:t>רישיון</w:t>
      </w:r>
      <w:r w:rsidRPr="005144A2">
        <w:rPr>
          <w:rFonts w:hint="cs"/>
          <w:rtl/>
        </w:rPr>
        <w:t xml:space="preserve"> </w:t>
      </w:r>
      <w:r w:rsidRPr="005144A2">
        <w:rPr>
          <w:rtl/>
        </w:rPr>
        <w:t>תקף מסוג אדריכל</w:t>
      </w:r>
      <w:r w:rsidRPr="005144A2">
        <w:rPr>
          <w:rFonts w:hint="cs"/>
          <w:rtl/>
        </w:rPr>
        <w:t xml:space="preserve"> או מהנדס</w:t>
      </w:r>
      <w:r w:rsidRPr="005144A2">
        <w:rPr>
          <w:rtl/>
        </w:rPr>
        <w:t xml:space="preserve"> רשום בפנקס המהנדסים והאדריכלים, תשי"ח-1958 במדור ארכיטקטורה או תכנון ערים שנרשם לפני 01.01.2015  מטעם רשם המהנדסים והאדריכלים</w:t>
      </w:r>
      <w:r>
        <w:rPr>
          <w:rFonts w:hint="cs"/>
          <w:rtl/>
        </w:rPr>
        <w:t>.</w:t>
      </w:r>
      <w:r w:rsidRPr="005144A2">
        <w:rPr>
          <w:rFonts w:hint="cs"/>
          <w:rtl/>
        </w:rPr>
        <w:t xml:space="preserve"> </w:t>
      </w:r>
    </w:p>
    <w:p w14:paraId="0942C3CA" w14:textId="77777777" w:rsidR="00A40BD8" w:rsidRPr="00DA610B" w:rsidRDefault="00A40BD8" w:rsidP="00A40BD8">
      <w:pPr>
        <w:pStyle w:val="5-"/>
        <w:ind w:left="1759" w:hanging="992"/>
        <w:rPr>
          <w:bCs/>
        </w:rPr>
      </w:pPr>
      <w:r>
        <w:rPr>
          <w:rFonts w:hint="cs"/>
          <w:bCs/>
          <w:rtl/>
        </w:rPr>
        <w:t xml:space="preserve">  </w:t>
      </w:r>
      <w:r w:rsidRPr="00DA610B">
        <w:rPr>
          <w:rFonts w:hint="cs"/>
          <w:bCs/>
          <w:rtl/>
        </w:rPr>
        <w:t xml:space="preserve">ותק מקצועי - </w:t>
      </w:r>
      <w:r w:rsidRPr="00DA610B">
        <w:rPr>
          <w:rFonts w:hint="cs"/>
          <w:b/>
          <w:rtl/>
        </w:rPr>
        <w:t xml:space="preserve">10 שנות עיסוק מקצועי בתחום השירותים הנדרשים כמפורט </w:t>
      </w:r>
      <w:r>
        <w:rPr>
          <w:rFonts w:hint="cs"/>
          <w:b/>
          <w:rtl/>
        </w:rPr>
        <w:t xml:space="preserve">       </w:t>
      </w:r>
      <w:r w:rsidRPr="00DA610B">
        <w:rPr>
          <w:rFonts w:hint="cs"/>
          <w:b/>
          <w:rtl/>
        </w:rPr>
        <w:t>בקורות החיים המצורפים להצעה.</w:t>
      </w:r>
    </w:p>
    <w:p w14:paraId="615DC91D" w14:textId="77777777" w:rsidR="00A40BD8" w:rsidRPr="00591DC5" w:rsidRDefault="00A40BD8" w:rsidP="00A40BD8">
      <w:pPr>
        <w:pStyle w:val="5-"/>
        <w:ind w:left="1901" w:hanging="1076"/>
        <w:rPr>
          <w:rtl/>
        </w:rPr>
      </w:pPr>
      <w:r w:rsidRPr="005144A2">
        <w:rPr>
          <w:b/>
          <w:bCs/>
          <w:rtl/>
        </w:rPr>
        <w:t>ניסיון בניהול וקידום תכנון סטטוטורי</w:t>
      </w:r>
      <w:r w:rsidRPr="005144A2">
        <w:rPr>
          <w:b/>
          <w:bCs/>
        </w:rPr>
        <w:t xml:space="preserve"> - </w:t>
      </w:r>
      <w:r w:rsidRPr="00591DC5">
        <w:rPr>
          <w:rtl/>
        </w:rPr>
        <w:t xml:space="preserve">בעל ניסיון בניהול וקידום תכנון סטטוטורי מפורט והובלת צוות תכנון, כמנהל תכנון / מנהל </w:t>
      </w:r>
      <w:proofErr w:type="spellStart"/>
      <w:r w:rsidRPr="00591DC5">
        <w:rPr>
          <w:rtl/>
        </w:rPr>
        <w:t>פרוייקט</w:t>
      </w:r>
      <w:proofErr w:type="spellEnd"/>
      <w:r w:rsidRPr="00591DC5">
        <w:rPr>
          <w:rtl/>
        </w:rPr>
        <w:t xml:space="preserve"> של חמש (5) </w:t>
      </w:r>
      <w:proofErr w:type="spellStart"/>
      <w:r w:rsidRPr="00591DC5">
        <w:rPr>
          <w:rtl/>
        </w:rPr>
        <w:t>תכניות</w:t>
      </w:r>
      <w:proofErr w:type="spellEnd"/>
      <w:r w:rsidRPr="00591DC5">
        <w:rPr>
          <w:rtl/>
        </w:rPr>
        <w:t xml:space="preserve"> סטטוטוריות מפורטות אשר לגביהן מתקיימים כל אלה: כל </w:t>
      </w:r>
      <w:proofErr w:type="spellStart"/>
      <w:r w:rsidRPr="00591DC5">
        <w:rPr>
          <w:rtl/>
        </w:rPr>
        <w:t>התכניות</w:t>
      </w:r>
      <w:proofErr w:type="spellEnd"/>
      <w:r w:rsidRPr="00591DC5">
        <w:rPr>
          <w:rtl/>
        </w:rPr>
        <w:t xml:space="preserve"> קודמו בישראל. כל </w:t>
      </w:r>
      <w:proofErr w:type="spellStart"/>
      <w:r w:rsidRPr="00591DC5">
        <w:rPr>
          <w:rtl/>
        </w:rPr>
        <w:t>התכניות</w:t>
      </w:r>
      <w:proofErr w:type="spellEnd"/>
      <w:r w:rsidRPr="00591DC5">
        <w:rPr>
          <w:rtl/>
        </w:rPr>
        <w:t xml:space="preserve"> הנ"ל פורסמו להפקדה, בתקופה שבין 1.1.16 לבין המועד האחרון להגשת הצעות למכרז זה. לפחות שתיים (2) </w:t>
      </w:r>
      <w:r w:rsidRPr="00591DC5">
        <w:rPr>
          <w:rtl/>
        </w:rPr>
        <w:lastRenderedPageBreak/>
        <w:t xml:space="preserve">מהתוכניות הינן תוכניות למגורים בהיקף מינימאלי של 250 יח"ד. לפחות אחת (1) </w:t>
      </w:r>
      <w:proofErr w:type="spellStart"/>
      <w:r w:rsidRPr="00591DC5">
        <w:rPr>
          <w:rtl/>
        </w:rPr>
        <w:t>מהתכניות</w:t>
      </w:r>
      <w:proofErr w:type="spellEnd"/>
      <w:r w:rsidRPr="00591DC5">
        <w:rPr>
          <w:rtl/>
        </w:rPr>
        <w:t xml:space="preserve"> הסטטוטוריות אושרה למתן תוקף.</w:t>
      </w:r>
    </w:p>
    <w:p w14:paraId="65F9483B" w14:textId="77777777" w:rsidR="00A40BD8" w:rsidRDefault="00A40BD8" w:rsidP="00A40BD8">
      <w:pPr>
        <w:pStyle w:val="3-"/>
        <w:numPr>
          <w:ilvl w:val="0"/>
          <w:numId w:val="0"/>
        </w:numPr>
        <w:ind w:left="1617"/>
        <w:jc w:val="left"/>
      </w:pPr>
      <w:r w:rsidRPr="00E32525">
        <w:rPr>
          <w:b/>
          <w:bCs/>
          <w:rtl/>
        </w:rPr>
        <w:t>אופן הוכחת העמידה בתנאי: הצגת כל פרטי התוכניות בטבלה שבנספח 8.</w:t>
      </w:r>
      <w:r w:rsidRPr="00E32525">
        <w:rPr>
          <w:b/>
          <w:bCs/>
          <w:rtl/>
        </w:rPr>
        <w:br/>
      </w:r>
      <w:r w:rsidRPr="00366847">
        <w:rPr>
          <w:rtl/>
        </w:rPr>
        <w:t xml:space="preserve">לעניין </w:t>
      </w:r>
      <w:r w:rsidRPr="00366847">
        <w:rPr>
          <w:rFonts w:hint="eastAsia"/>
          <w:rtl/>
        </w:rPr>
        <w:t>הדרישות</w:t>
      </w:r>
      <w:r w:rsidRPr="00366847">
        <w:rPr>
          <w:rtl/>
        </w:rPr>
        <w:t xml:space="preserve"> </w:t>
      </w:r>
      <w:r w:rsidRPr="00366847">
        <w:rPr>
          <w:rFonts w:hint="eastAsia"/>
          <w:rtl/>
        </w:rPr>
        <w:t>לניסיון</w:t>
      </w:r>
      <w:r w:rsidRPr="00366847">
        <w:rPr>
          <w:rtl/>
        </w:rPr>
        <w:t xml:space="preserve"> מוכח, יובא בחשבון רק ניסיון שנרכש לאחר קבלת התואר ה</w:t>
      </w:r>
      <w:r w:rsidRPr="00366847">
        <w:rPr>
          <w:rFonts w:hint="eastAsia"/>
          <w:rtl/>
        </w:rPr>
        <w:t>רלוונטי</w:t>
      </w:r>
      <w:r w:rsidRPr="00366847">
        <w:rPr>
          <w:rtl/>
        </w:rPr>
        <w:t xml:space="preserve"> </w:t>
      </w:r>
      <w:r>
        <w:rPr>
          <w:rFonts w:hint="cs"/>
          <w:rtl/>
        </w:rPr>
        <w:t xml:space="preserve">או </w:t>
      </w:r>
      <w:r w:rsidRPr="00366847">
        <w:rPr>
          <w:rtl/>
        </w:rPr>
        <w:t xml:space="preserve">מועד הרישום בפנקס או קבלת הרישיון, עפ"י המועד המאוחר </w:t>
      </w:r>
      <w:proofErr w:type="spellStart"/>
      <w:r w:rsidRPr="00366847">
        <w:rPr>
          <w:rtl/>
        </w:rPr>
        <w:t>מביניהם</w:t>
      </w:r>
      <w:proofErr w:type="spellEnd"/>
      <w:r w:rsidRPr="00366847">
        <w:rPr>
          <w:rtl/>
        </w:rPr>
        <w:t>.</w:t>
      </w:r>
    </w:p>
    <w:p w14:paraId="2754F273" w14:textId="77777777" w:rsidR="00A40BD8" w:rsidRPr="00E63970" w:rsidRDefault="00A40BD8" w:rsidP="00A40BD8">
      <w:pPr>
        <w:pStyle w:val="2-"/>
        <w:spacing w:line="276" w:lineRule="auto"/>
        <w:ind w:left="625"/>
      </w:pPr>
      <w:r w:rsidRPr="00A13896">
        <w:rPr>
          <w:b w:val="0"/>
          <w:bCs w:val="0"/>
          <w:sz w:val="24"/>
          <w:szCs w:val="24"/>
          <w:rtl/>
        </w:rPr>
        <w:t xml:space="preserve">יש לצרף טופס "התחייבות לסודיות והיעדר ניגוד עניינים" לפי הנוסח </w:t>
      </w:r>
      <w:proofErr w:type="spellStart"/>
      <w:r w:rsidRPr="00A13896">
        <w:rPr>
          <w:b w:val="0"/>
          <w:bCs w:val="0"/>
          <w:sz w:val="24"/>
          <w:szCs w:val="24"/>
          <w:rtl/>
        </w:rPr>
        <w:t>המצ"ב</w:t>
      </w:r>
      <w:proofErr w:type="spellEnd"/>
      <w:r w:rsidRPr="00A13896">
        <w:rPr>
          <w:b w:val="0"/>
          <w:bCs w:val="0"/>
          <w:sz w:val="24"/>
          <w:szCs w:val="24"/>
          <w:rtl/>
        </w:rPr>
        <w:t xml:space="preserve"> כנספח ה' לפרק ד' "הסכם ההתקשרות". </w:t>
      </w:r>
      <w:r w:rsidRPr="0052761F">
        <w:rPr>
          <w:sz w:val="24"/>
          <w:szCs w:val="24"/>
          <w:rtl/>
        </w:rPr>
        <w:t>יש להגיש 3 טפסים נפרדים שיהיו חתומים על ידי: המציע, מנהל התכנון והאדריכל</w:t>
      </w:r>
      <w:r w:rsidRPr="00A13896">
        <w:rPr>
          <w:b w:val="0"/>
          <w:bCs w:val="0"/>
          <w:sz w:val="24"/>
          <w:szCs w:val="24"/>
          <w:rtl/>
        </w:rPr>
        <w:t>.</w:t>
      </w:r>
    </w:p>
    <w:p w14:paraId="00E5F8A7" w14:textId="77777777" w:rsidR="00A40BD8" w:rsidRPr="00EC0034" w:rsidRDefault="00A40BD8" w:rsidP="00A40BD8">
      <w:pPr>
        <w:pStyle w:val="13"/>
        <w:rPr>
          <w:rtl/>
        </w:rPr>
      </w:pPr>
      <w:bookmarkStart w:id="84" w:name="_Toc256000053"/>
      <w:bookmarkStart w:id="85" w:name="_Toc32477908"/>
      <w:bookmarkStart w:id="86" w:name="_Toc43400631"/>
      <w:bookmarkStart w:id="87" w:name="_Toc44931942"/>
      <w:bookmarkStart w:id="88" w:name="_Toc44932029"/>
      <w:bookmarkStart w:id="89" w:name="_Toc53331350"/>
      <w:bookmarkStart w:id="90" w:name="_Toc173823728"/>
      <w:bookmarkStart w:id="91" w:name="_Toc173825536"/>
      <w:bookmarkStart w:id="92" w:name="show_isMarkivIchut_4"/>
      <w:r w:rsidRPr="00EC0034">
        <w:rPr>
          <w:rFonts w:hint="cs"/>
          <w:rtl/>
        </w:rPr>
        <w:t>איכות ההצעה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1180CE1A" w14:textId="77777777" w:rsidR="00A40BD8" w:rsidRDefault="00A40BD8" w:rsidP="00A40BD8">
      <w:pPr>
        <w:pStyle w:val="2-0"/>
        <w:ind w:left="342" w:firstLine="32"/>
      </w:pPr>
      <w:r>
        <w:rPr>
          <w:rFonts w:hint="cs"/>
          <w:rtl/>
        </w:rPr>
        <w:t>איכות</w:t>
      </w:r>
      <w:r w:rsidRPr="0048523A">
        <w:rPr>
          <w:rFonts w:hint="cs"/>
          <w:rtl/>
        </w:rPr>
        <w:t xml:space="preserve"> ההצעה </w:t>
      </w:r>
      <w:r>
        <w:rPr>
          <w:rFonts w:hint="cs"/>
          <w:rtl/>
        </w:rPr>
        <w:t xml:space="preserve">תיקבע בהתאם לטבלת האיכות כמפורט בסעיף </w:t>
      </w:r>
      <w:r>
        <w:t>5.2</w:t>
      </w:r>
      <w:r>
        <w:rPr>
          <w:rFonts w:hint="cs"/>
          <w:rtl/>
        </w:rPr>
        <w:t xml:space="preserve"> לעיל. קביעת ציוני האיכות תתבסס על החומר שהוגש במסגרת הצעות המציעים למכרז, לרבות טבלאות הניסיון של המוצעים לתפקידים של אדריכל ולמנהל תכנון (נספח 8 להצעה) ולראיון עמם ככל שיתקיים.</w:t>
      </w:r>
    </w:p>
    <w:p w14:paraId="156F6E1A" w14:textId="77777777" w:rsidR="00A40BD8" w:rsidRPr="00EC0034" w:rsidRDefault="00A40BD8" w:rsidP="00A40BD8">
      <w:pPr>
        <w:pStyle w:val="13"/>
        <w:rPr>
          <w:rtl/>
        </w:rPr>
      </w:pPr>
      <w:bookmarkStart w:id="93" w:name="_Toc256000054"/>
      <w:bookmarkStart w:id="94" w:name="_Toc32477909"/>
      <w:bookmarkStart w:id="95" w:name="_Toc43400632"/>
      <w:bookmarkStart w:id="96" w:name="_Toc44931943"/>
      <w:bookmarkStart w:id="97" w:name="_Toc44932030"/>
      <w:bookmarkStart w:id="98" w:name="_Toc53331351"/>
      <w:bookmarkStart w:id="99" w:name="_Toc173823729"/>
      <w:bookmarkStart w:id="100" w:name="_Toc173825537"/>
      <w:bookmarkEnd w:id="92"/>
      <w:r w:rsidRPr="00EC0034">
        <w:rPr>
          <w:rFonts w:hint="cs"/>
          <w:rtl/>
        </w:rPr>
        <w:t>התחייבויות נוספות של המציע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p w14:paraId="6EDF9254" w14:textId="77777777" w:rsidR="00A40BD8" w:rsidRPr="002A3E64" w:rsidRDefault="00A40BD8" w:rsidP="00A40BD8">
      <w:pPr>
        <w:pStyle w:val="2-"/>
        <w:ind w:left="1050"/>
        <w:rPr>
          <w:rtl/>
        </w:rPr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14:paraId="11FD8F86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1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101"/>
    </w:p>
    <w:p w14:paraId="4777D23C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2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>
        <w:rPr>
          <w:rFonts w:hint="cs"/>
          <w:rtl/>
        </w:rPr>
        <w:t>ות</w:t>
      </w:r>
      <w:r w:rsidRPr="002A3E64">
        <w:rPr>
          <w:rtl/>
        </w:rPr>
        <w:t xml:space="preserve"> לפגוע בתפקודו </w:t>
      </w:r>
      <w:r>
        <w:rPr>
          <w:rFonts w:hint="cs"/>
          <w:rtl/>
        </w:rPr>
        <w:t>אם</w:t>
      </w:r>
      <w:r w:rsidRPr="002A3E64">
        <w:rPr>
          <w:rtl/>
        </w:rPr>
        <w:t xml:space="preserve"> יזכה במכרז.</w:t>
      </w:r>
      <w:bookmarkEnd w:id="102"/>
    </w:p>
    <w:p w14:paraId="5AC9175F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3" w:name="_Toc53331355"/>
      <w:r w:rsidRPr="002A3E64">
        <w:rPr>
          <w:rtl/>
        </w:rPr>
        <w:t>אין מניעה לפי כל דין להשתתפות המציע במכרז.</w:t>
      </w:r>
      <w:bookmarkEnd w:id="103"/>
    </w:p>
    <w:p w14:paraId="6F926D9A" w14:textId="77777777" w:rsidR="00A40BD8" w:rsidRDefault="00A40BD8" w:rsidP="00A40BD8">
      <w:pPr>
        <w:pStyle w:val="3-"/>
        <w:ind w:left="1617" w:hanging="627"/>
        <w:rPr>
          <w:rtl/>
        </w:rPr>
      </w:pPr>
      <w:bookmarkStart w:id="104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104"/>
    </w:p>
    <w:p w14:paraId="5F83A1D5" w14:textId="77777777" w:rsidR="00A40BD8" w:rsidRDefault="00A40BD8" w:rsidP="00A40BD8">
      <w:pPr>
        <w:pStyle w:val="3-"/>
        <w:ind w:left="1617" w:hanging="627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14:paraId="57E45001" w14:textId="77777777" w:rsidR="00A40BD8" w:rsidRPr="00BA3488" w:rsidRDefault="00A40BD8" w:rsidP="00A40BD8">
      <w:pPr>
        <w:pStyle w:val="3-"/>
        <w:ind w:left="1617" w:hanging="627"/>
        <w:rPr>
          <w:rtl/>
        </w:rPr>
      </w:pPr>
      <w:r>
        <w:rPr>
          <w:rFonts w:hint="cs"/>
          <w:rtl/>
        </w:rPr>
        <w:t>אם</w:t>
      </w:r>
      <w:r w:rsidRPr="00753CB0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753CB0">
        <w:rPr>
          <w:rtl/>
        </w:rPr>
        <w:t>המסים</w:t>
      </w:r>
      <w:proofErr w:type="spellEnd"/>
      <w:r w:rsidRPr="00753CB0">
        <w:rPr>
          <w:rtl/>
        </w:rPr>
        <w:t xml:space="preserve"> לצורך קבלת אישור לכך, טרם הגשת הצעה במכרז.</w:t>
      </w:r>
    </w:p>
    <w:p w14:paraId="6CDE1838" w14:textId="77777777" w:rsidR="00A40BD8" w:rsidRPr="002A3E64" w:rsidRDefault="00A40BD8" w:rsidP="00A40BD8">
      <w:pPr>
        <w:pStyle w:val="2-"/>
        <w:ind w:left="1050"/>
        <w:rPr>
          <w:rtl/>
        </w:rPr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14:paraId="1F53FEBA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5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105"/>
      <w:r w:rsidRPr="002A3E64">
        <w:rPr>
          <w:rtl/>
        </w:rPr>
        <w:t xml:space="preserve"> </w:t>
      </w:r>
    </w:p>
    <w:p w14:paraId="745FEC13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6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106"/>
      <w:r w:rsidRPr="002A3E64">
        <w:rPr>
          <w:rtl/>
        </w:rPr>
        <w:t xml:space="preserve"> </w:t>
      </w:r>
    </w:p>
    <w:p w14:paraId="1EF0922F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7" w:name="_Toc53331359"/>
      <w:r w:rsidRPr="002A3E64">
        <w:rPr>
          <w:rtl/>
        </w:rPr>
        <w:lastRenderedPageBreak/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107"/>
    </w:p>
    <w:p w14:paraId="0E24E387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8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108"/>
    </w:p>
    <w:p w14:paraId="38396C57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09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109"/>
    </w:p>
    <w:p w14:paraId="0DFE0539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10" w:name="_Toc53331362"/>
      <w:r w:rsidRPr="002A3E64">
        <w:rPr>
          <w:rtl/>
        </w:rPr>
        <w:t>הצעה זו מוגשת בתום לב.</w:t>
      </w:r>
      <w:bookmarkEnd w:id="110"/>
    </w:p>
    <w:p w14:paraId="651B1759" w14:textId="77777777" w:rsidR="00A40BD8" w:rsidRPr="002A3E64" w:rsidRDefault="00A40BD8" w:rsidP="00A40BD8">
      <w:pPr>
        <w:pStyle w:val="2-"/>
        <w:ind w:left="1050"/>
        <w:rPr>
          <w:rtl/>
        </w:rPr>
      </w:pPr>
      <w:r w:rsidRPr="002A3E64">
        <w:rPr>
          <w:rtl/>
        </w:rPr>
        <w:t>עצמאות המציע</w:t>
      </w:r>
    </w:p>
    <w:p w14:paraId="5B5BA1A6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11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>
        <w:t>(</w:t>
      </w:r>
      <w:r w:rsidRPr="002A3E64">
        <w:rPr>
          <w:rtl/>
        </w:rPr>
        <w:t>.</w:t>
      </w:r>
      <w:bookmarkEnd w:id="111"/>
    </w:p>
    <w:p w14:paraId="655541DB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12" w:name="_Toc53331364"/>
      <w:r w:rsidRPr="002A3E64">
        <w:rPr>
          <w:rtl/>
        </w:rPr>
        <w:t xml:space="preserve">גורם אחד אינו מחזיק ב-25% </w:t>
      </w:r>
      <w:r>
        <w:rPr>
          <w:rFonts w:hint="cs"/>
          <w:rtl/>
        </w:rPr>
        <w:t xml:space="preserve">או </w:t>
      </w:r>
      <w:r w:rsidRPr="002A3E64">
        <w:rPr>
          <w:rtl/>
        </w:rPr>
        <w:t>יותר מאמצעי שליטה בו ובמציע נוסף במכרז.</w:t>
      </w:r>
      <w:bookmarkEnd w:id="112"/>
      <w:r w:rsidRPr="002A3E64">
        <w:rPr>
          <w:rtl/>
        </w:rPr>
        <w:t xml:space="preserve"> </w:t>
      </w:r>
    </w:p>
    <w:p w14:paraId="12CC659F" w14:textId="77777777" w:rsidR="00A40BD8" w:rsidRPr="00BA3488" w:rsidRDefault="00A40BD8" w:rsidP="00A40BD8">
      <w:pPr>
        <w:pStyle w:val="3-"/>
        <w:ind w:left="1617" w:hanging="627"/>
        <w:rPr>
          <w:rtl/>
        </w:rPr>
      </w:pPr>
      <w:bookmarkStart w:id="113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113"/>
    </w:p>
    <w:p w14:paraId="4663504A" w14:textId="77777777" w:rsidR="00A40BD8" w:rsidRPr="00EC0034" w:rsidRDefault="00A40BD8" w:rsidP="00A40BD8">
      <w:pPr>
        <w:pStyle w:val="13"/>
        <w:rPr>
          <w:rtl/>
        </w:rPr>
      </w:pPr>
      <w:bookmarkStart w:id="114" w:name="_Toc256000055"/>
      <w:bookmarkStart w:id="115" w:name="_Toc173823730"/>
      <w:bookmarkStart w:id="116" w:name="_Toc173825538"/>
      <w:bookmarkStart w:id="117" w:name="_Toc43400633"/>
      <w:bookmarkStart w:id="118" w:name="_Toc44931944"/>
      <w:bookmarkStart w:id="119" w:name="_Toc44932031"/>
      <w:bookmarkStart w:id="120" w:name="_Toc53331366"/>
      <w:r w:rsidRPr="00EC0034">
        <w:rPr>
          <w:rFonts w:hint="cs"/>
          <w:rtl/>
        </w:rPr>
        <w:t>בקשות</w:t>
      </w:r>
      <w:bookmarkEnd w:id="114"/>
      <w:bookmarkEnd w:id="115"/>
      <w:bookmarkEnd w:id="116"/>
      <w:r w:rsidRPr="00EC0034">
        <w:rPr>
          <w:rFonts w:hint="cs"/>
          <w:rtl/>
        </w:rPr>
        <w:t xml:space="preserve"> </w:t>
      </w:r>
      <w:bookmarkEnd w:id="117"/>
      <w:bookmarkEnd w:id="118"/>
      <w:bookmarkEnd w:id="119"/>
      <w:bookmarkEnd w:id="120"/>
    </w:p>
    <w:p w14:paraId="6B0C0451" w14:textId="77777777" w:rsidR="00A40BD8" w:rsidRDefault="00A40BD8" w:rsidP="00A40BD8">
      <w:pPr>
        <w:pStyle w:val="2-"/>
        <w:ind w:left="1050"/>
        <w:rPr>
          <w:rtl/>
        </w:rPr>
      </w:pPr>
      <w:r>
        <w:rPr>
          <w:rFonts w:hint="cs"/>
          <w:rtl/>
        </w:rPr>
        <w:t>הגשת בקשות במסגרת ההצעה</w:t>
      </w:r>
    </w:p>
    <w:p w14:paraId="470E84AC" w14:textId="77777777" w:rsidR="00A40BD8" w:rsidRDefault="00A40BD8" w:rsidP="00A40BD8">
      <w:pPr>
        <w:pStyle w:val="3-"/>
        <w:ind w:left="1617" w:hanging="627"/>
        <w:rPr>
          <w:rtl/>
        </w:rPr>
      </w:pPr>
      <w:r w:rsidRPr="007849E4">
        <w:rPr>
          <w:rFonts w:hint="cs"/>
          <w:rtl/>
        </w:rPr>
        <w:t xml:space="preserve">במסגרת הצעתו רשאי המציע </w:t>
      </w:r>
      <w:r>
        <w:rPr>
          <w:rFonts w:hint="cs"/>
          <w:rtl/>
        </w:rPr>
        <w:t>להגיש</w:t>
      </w:r>
      <w:r w:rsidRPr="007849E4">
        <w:rPr>
          <w:rFonts w:hint="cs"/>
          <w:rtl/>
        </w:rPr>
        <w:t xml:space="preserve"> בקשות הנכללות בתנאי המכרז כמפורט בסעיף זה להלן</w:t>
      </w:r>
      <w:r>
        <w:rPr>
          <w:rFonts w:hint="cs"/>
          <w:rtl/>
        </w:rPr>
        <w:t xml:space="preserve"> וזאת כחלק בלתי נפרד מהצעתו</w:t>
      </w:r>
      <w:r w:rsidRPr="007849E4">
        <w:rPr>
          <w:rFonts w:hint="cs"/>
          <w:rtl/>
        </w:rPr>
        <w:t>.</w:t>
      </w:r>
    </w:p>
    <w:p w14:paraId="13048E08" w14:textId="77777777" w:rsidR="00A40BD8" w:rsidRDefault="00A40BD8" w:rsidP="00A40BD8">
      <w:pPr>
        <w:pStyle w:val="3-"/>
        <w:ind w:left="1617" w:hanging="627"/>
        <w:rPr>
          <w:rtl/>
        </w:rPr>
      </w:pPr>
      <w:r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30C990B0" w14:textId="77777777" w:rsidR="00A40BD8" w:rsidRDefault="00A40BD8" w:rsidP="00A40BD8">
      <w:pPr>
        <w:pStyle w:val="3-"/>
        <w:ind w:left="1617" w:hanging="627"/>
        <w:rPr>
          <w:rtl/>
        </w:rPr>
      </w:pPr>
      <w:r>
        <w:rPr>
          <w:rFonts w:hint="cs"/>
          <w:rtl/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>
        <w:rPr>
          <w:rFonts w:hint="cs"/>
          <w:rtl/>
        </w:rPr>
        <w:t>שויתר</w:t>
      </w:r>
      <w:proofErr w:type="spellEnd"/>
      <w:r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3FC08A3A" w14:textId="77777777" w:rsidR="00A40BD8" w:rsidRPr="002A3E64" w:rsidRDefault="00A40BD8" w:rsidP="00A40BD8">
      <w:pPr>
        <w:pStyle w:val="2-"/>
        <w:ind w:left="1050"/>
        <w:rPr>
          <w:rtl/>
        </w:rPr>
      </w:pPr>
      <w:bookmarkStart w:id="121" w:name="_Toc42501739"/>
      <w:bookmarkStart w:id="122" w:name="_Toc42589797"/>
      <w:bookmarkStart w:id="123" w:name="_Toc42589890"/>
      <w:bookmarkStart w:id="124" w:name="_Toc43197227"/>
      <w:bookmarkStart w:id="125" w:name="_Toc44931945"/>
      <w:bookmarkStart w:id="126" w:name="_Toc44932032"/>
      <w:bookmarkStart w:id="127" w:name="_Toc49766707"/>
      <w:bookmarkStart w:id="128" w:name="_Toc49766796"/>
      <w:bookmarkStart w:id="129" w:name="_Toc53330159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5883A830" w14:textId="77777777" w:rsidR="00A40BD8" w:rsidRDefault="00A40BD8" w:rsidP="00A40BD8">
      <w:pPr>
        <w:pStyle w:val="3-"/>
        <w:ind w:left="1334"/>
        <w:rPr>
          <w:rtl/>
        </w:rPr>
      </w:pPr>
      <w:bookmarkStart w:id="130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>"</w:t>
      </w:r>
      <w:r>
        <w:rPr>
          <w:rFonts w:hint="cs"/>
          <w:rtl/>
        </w:rPr>
        <w:t xml:space="preserve"> </w:t>
      </w:r>
      <w:r w:rsidRPr="002A3E64">
        <w:rPr>
          <w:rtl/>
        </w:rPr>
        <w:t xml:space="preserve">בהתאם להוראות סעיף 2ב לחוק חובת המכרזים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>
        <w:rPr>
          <w:rFonts w:hint="cs"/>
          <w:rtl/>
        </w:rPr>
        <w:t xml:space="preserve"> יצהיר על כך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 </w:t>
      </w:r>
      <w:r w:rsidRPr="002A3E64">
        <w:rPr>
          <w:rtl/>
        </w:rPr>
        <w:t xml:space="preserve"> </w:t>
      </w:r>
      <w:bookmarkEnd w:id="130"/>
    </w:p>
    <w:p w14:paraId="4DD82077" w14:textId="77777777" w:rsidR="00A40BD8" w:rsidRPr="00AB763C" w:rsidRDefault="00A40BD8" w:rsidP="00A40BD8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1C0BDA">
        <w:rPr>
          <w:rFonts w:hint="eastAsia"/>
          <w:rtl/>
        </w:rPr>
        <w:t>הוא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 xml:space="preserve">עסק אשר אישה מחזיקה בשליטה בו, ואשר יש לה, לבד או יחד עם נשים אחרות, היכולת לכוון את </w:t>
      </w:r>
      <w:r w:rsidRPr="00AB763C">
        <w:rPr>
          <w:rtl/>
        </w:rPr>
        <w:lastRenderedPageBreak/>
        <w:t>פעילותו וכי לא התקיים אף אחד מאלה: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(1) אם מכהן ב</w:t>
      </w:r>
      <w:r>
        <w:rPr>
          <w:rFonts w:hint="cs"/>
          <w:b/>
          <w:bCs/>
          <w:rtl/>
        </w:rPr>
        <w:t>מציע</w:t>
      </w:r>
      <w:r w:rsidRPr="00AB763C">
        <w:rPr>
          <w:rtl/>
        </w:rPr>
        <w:t xml:space="preserve"> נושא משרה שאינו אישה – הוא אינו קרוב של המחזיקה בשליטה;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(2) אם שליש מהדירקטורים אינם נשים – אין הם קרובים של המחזיקה בשליטה;</w:t>
      </w:r>
    </w:p>
    <w:p w14:paraId="776245B3" w14:textId="77777777" w:rsidR="00A40BD8" w:rsidRDefault="00A40BD8" w:rsidP="00A40BD8">
      <w:pPr>
        <w:pStyle w:val="4-0"/>
        <w:tabs>
          <w:tab w:val="clear" w:pos="1890"/>
        </w:tabs>
        <w:ind w:left="2468" w:hanging="425"/>
        <w:rPr>
          <w:rtl/>
        </w:rPr>
      </w:pPr>
      <w:r>
        <w:rPr>
          <w:rFonts w:hint="cs"/>
          <w:rtl/>
        </w:rPr>
        <w:t xml:space="preserve">לתמיכה בהצהרה זו, </w:t>
      </w:r>
      <w:r w:rsidRPr="00EB585E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 xml:space="preserve"> על המציע לצרף אישור  רו"ח ותצהיר כהגדרתם בחוק חובת המכרזים, המעידים על כך שהעסק הוא בשליטת אישה. </w:t>
      </w:r>
    </w:p>
    <w:p w14:paraId="1018E761" w14:textId="77777777" w:rsidR="00A40BD8" w:rsidRPr="002A3E64" w:rsidRDefault="00A40BD8" w:rsidP="00A40BD8">
      <w:pPr>
        <w:pStyle w:val="2-"/>
        <w:ind w:left="1050"/>
        <w:rPr>
          <w:rtl/>
        </w:rPr>
      </w:pPr>
      <w:r>
        <w:rPr>
          <w:rFonts w:hint="cs"/>
          <w:rtl/>
        </w:rPr>
        <w:t>עידוד משרתי מילואים</w:t>
      </w:r>
    </w:p>
    <w:p w14:paraId="267137C0" w14:textId="77777777" w:rsidR="00A40BD8" w:rsidRDefault="00A40BD8" w:rsidP="00A40BD8">
      <w:pPr>
        <w:pStyle w:val="3-"/>
        <w:ind w:left="1617" w:hanging="627"/>
        <w:rPr>
          <w:rtl/>
        </w:rPr>
      </w:pPr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</w:t>
      </w:r>
      <w:r>
        <w:rPr>
          <w:rFonts w:hint="cs"/>
          <w:rtl/>
        </w:rPr>
        <w:t xml:space="preserve">צהיר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</w:t>
      </w:r>
    </w:p>
    <w:p w14:paraId="60748D7A" w14:textId="77777777" w:rsidR="00A40BD8" w:rsidRDefault="00A40BD8" w:rsidP="00A40BD8">
      <w:pPr>
        <w:pStyle w:val="4"/>
        <w:tabs>
          <w:tab w:val="clear" w:pos="2160"/>
          <w:tab w:val="clear" w:pos="3060"/>
          <w:tab w:val="right" w:pos="2184"/>
        </w:tabs>
        <w:ind w:left="2184" w:hanging="567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EB585E">
        <w:rPr>
          <w:rFonts w:hint="eastAsia"/>
          <w:rtl/>
        </w:rPr>
        <w:t>הוא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חייל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כהגדרתו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בחוק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המילואים</w:t>
      </w:r>
      <w:r w:rsidRPr="00EB585E">
        <w:rPr>
          <w:rtl/>
        </w:rPr>
        <w:t xml:space="preserve">, </w:t>
      </w:r>
      <w:r w:rsidRPr="00EB585E">
        <w:rPr>
          <w:rFonts w:hint="eastAsia"/>
          <w:rtl/>
        </w:rPr>
        <w:t>התשס</w:t>
      </w:r>
      <w:r w:rsidRPr="00EB585E">
        <w:rPr>
          <w:rtl/>
        </w:rPr>
        <w:t xml:space="preserve">"ח-2008, </w:t>
      </w:r>
      <w:r w:rsidRPr="00EB585E">
        <w:rPr>
          <w:rFonts w:hint="eastAsia"/>
          <w:rtl/>
        </w:rPr>
        <w:t>ששירת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20 </w:t>
      </w:r>
      <w:r w:rsidRPr="00EB585E">
        <w:rPr>
          <w:rFonts w:hint="eastAsia"/>
          <w:rtl/>
        </w:rPr>
        <w:t>ימים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לפחות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במהלך</w:t>
      </w:r>
      <w:r w:rsidRPr="00EB585E">
        <w:rPr>
          <w:rtl/>
        </w:rPr>
        <w:t xml:space="preserve"> 12 </w:t>
      </w:r>
      <w:r w:rsidRPr="00EB585E">
        <w:rPr>
          <w:rFonts w:hint="eastAsia"/>
          <w:rtl/>
        </w:rPr>
        <w:t>החודשים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לפני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המועד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האחרון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להגשת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הצעות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במכרז</w:t>
      </w:r>
      <w:r>
        <w:rPr>
          <w:rFonts w:hint="cs"/>
          <w:rtl/>
        </w:rPr>
        <w:t xml:space="preserve">. </w:t>
      </w:r>
    </w:p>
    <w:p w14:paraId="72645B28" w14:textId="77777777" w:rsidR="00A40BD8" w:rsidRDefault="00A40BD8" w:rsidP="00A40BD8">
      <w:pPr>
        <w:pStyle w:val="4"/>
        <w:numPr>
          <w:ilvl w:val="0"/>
          <w:numId w:val="0"/>
        </w:numPr>
        <w:tabs>
          <w:tab w:val="clear" w:pos="3060"/>
          <w:tab w:val="right" w:pos="2468"/>
        </w:tabs>
        <w:ind w:left="2184"/>
        <w:rPr>
          <w:b/>
          <w:bCs/>
          <w:rtl/>
        </w:rPr>
      </w:pPr>
      <w:r>
        <w:rPr>
          <w:rFonts w:hint="cs"/>
          <w:rtl/>
        </w:rPr>
        <w:t xml:space="preserve">הוא מחזיק בשליטה בעסק מגיש ההצעה. לעניין זה "מחזיק בשליטה" </w:t>
      </w:r>
      <w:r>
        <w:rPr>
          <w:rtl/>
        </w:rPr>
        <w:t>–</w:t>
      </w:r>
      <w:r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>
        <w:rPr>
          <w:rtl/>
        </w:rPr>
        <w:t>–</w:t>
      </w:r>
      <w:r>
        <w:rPr>
          <w:rFonts w:hint="cs"/>
          <w:rtl/>
        </w:rPr>
        <w:t xml:space="preserve"> כהגדרתו בחוק הבנקאות (רישוי), התשמ"א-1981.</w:t>
      </w:r>
    </w:p>
    <w:p w14:paraId="0F0A0592" w14:textId="77777777" w:rsidR="00A40BD8" w:rsidRDefault="00A40BD8" w:rsidP="00A40BD8">
      <w:pPr>
        <w:pStyle w:val="4"/>
        <w:numPr>
          <w:ilvl w:val="0"/>
          <w:numId w:val="0"/>
        </w:numPr>
        <w:tabs>
          <w:tab w:val="clear" w:pos="3060"/>
          <w:tab w:val="right" w:pos="2468"/>
        </w:tabs>
        <w:ind w:left="2184"/>
        <w:rPr>
          <w:b/>
          <w:bCs/>
          <w:rtl/>
        </w:rPr>
      </w:pPr>
      <w:r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0E846538" w14:textId="77777777" w:rsidR="00A40BD8" w:rsidRPr="002A3E64" w:rsidRDefault="00A40BD8" w:rsidP="00A40BD8">
      <w:pPr>
        <w:pStyle w:val="2-"/>
        <w:ind w:left="1050"/>
        <w:rPr>
          <w:rtl/>
        </w:rPr>
      </w:pPr>
      <w:bookmarkStart w:id="131" w:name="hidden_AmotMidaA_3"/>
      <w:bookmarkStart w:id="132" w:name="hidden_TovinAndMehir"/>
      <w:bookmarkEnd w:id="131"/>
      <w:bookmarkEnd w:id="132"/>
      <w:r>
        <w:rPr>
          <w:rFonts w:hint="cs"/>
          <w:rtl/>
        </w:rPr>
        <w:t xml:space="preserve">הכרה בנתונים של אישיות משפטית אחרת </w:t>
      </w:r>
    </w:p>
    <w:p w14:paraId="082BCB25" w14:textId="77777777" w:rsidR="00A40BD8" w:rsidRPr="000E4EA4" w:rsidRDefault="00A40BD8" w:rsidP="00A40BD8">
      <w:pPr>
        <w:pStyle w:val="3-"/>
        <w:ind w:left="1759" w:hanging="769"/>
        <w:rPr>
          <w:rtl/>
        </w:rPr>
      </w:pPr>
      <w:r w:rsidRPr="000E4EA4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>
        <w:rPr>
          <w:rFonts w:hint="cs"/>
          <w:rtl/>
        </w:rPr>
        <w:t>בנושא</w:t>
      </w:r>
      <w:r w:rsidRPr="000E4EA4">
        <w:rPr>
          <w:rtl/>
        </w:rPr>
        <w:t xml:space="preserve"> ה</w:t>
      </w:r>
      <w:r w:rsidRPr="000E4EA4">
        <w:rPr>
          <w:rFonts w:hint="cs"/>
          <w:rtl/>
        </w:rPr>
        <w:t>מכרז</w:t>
      </w:r>
      <w:r w:rsidRPr="000E4EA4">
        <w:rPr>
          <w:rtl/>
        </w:rPr>
        <w:t xml:space="preserve"> השתלבה אצל המציע</w:t>
      </w:r>
      <w:r>
        <w:rPr>
          <w:rFonts w:hint="cs"/>
          <w:rtl/>
        </w:rPr>
        <w:t>,</w:t>
      </w:r>
      <w:r w:rsidRPr="000E4EA4">
        <w:rPr>
          <w:rtl/>
        </w:rPr>
        <w:t xml:space="preserve"> יוכל המציע לבקש מהמזמין </w:t>
      </w:r>
      <w:r w:rsidRPr="000E4EA4">
        <w:rPr>
          <w:rFonts w:hint="cs"/>
          <w:rtl/>
        </w:rPr>
        <w:t xml:space="preserve">בכתב ובאופן מנומק </w:t>
      </w:r>
      <w:r w:rsidRPr="000E4EA4">
        <w:rPr>
          <w:rtl/>
        </w:rPr>
        <w:t>לצרף לנתוניו את נתוני הגוף בו התקיימה הפעילות לפני השינוי הארגוני</w:t>
      </w:r>
      <w:r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0E4EA4">
        <w:rPr>
          <w:rtl/>
        </w:rPr>
        <w:t>.</w:t>
      </w:r>
    </w:p>
    <w:p w14:paraId="131D0DF4" w14:textId="77777777" w:rsidR="00A40BD8" w:rsidRDefault="00A40BD8" w:rsidP="00A40BD8">
      <w:pPr>
        <w:pStyle w:val="3-"/>
        <w:ind w:left="1759" w:hanging="769"/>
        <w:rPr>
          <w:rtl/>
        </w:rPr>
      </w:pPr>
      <w:r>
        <w:rPr>
          <w:rFonts w:hint="cs"/>
          <w:rtl/>
        </w:rPr>
        <w:t>אם</w:t>
      </w:r>
      <w:r w:rsidRPr="00736E24">
        <w:rPr>
          <w:rtl/>
        </w:rPr>
        <w:t xml:space="preserve"> המציע מבקש </w:t>
      </w:r>
      <w:r w:rsidRPr="00736E24">
        <w:rPr>
          <w:rFonts w:hint="cs"/>
          <w:rtl/>
        </w:rPr>
        <w:t>שיכירו לו</w:t>
      </w:r>
      <w:r w:rsidRPr="00736E24">
        <w:rPr>
          <w:rtl/>
        </w:rPr>
        <w:t xml:space="preserve"> ב</w:t>
      </w:r>
      <w:r w:rsidRPr="00736E24">
        <w:rPr>
          <w:rFonts w:hint="cs"/>
          <w:rtl/>
        </w:rPr>
        <w:t>נתונים</w:t>
      </w:r>
      <w:r w:rsidRPr="00736E24">
        <w:rPr>
          <w:rtl/>
        </w:rPr>
        <w:t xml:space="preserve"> של </w:t>
      </w:r>
      <w:r w:rsidRPr="00736E24">
        <w:rPr>
          <w:rFonts w:hint="cs"/>
          <w:rtl/>
        </w:rPr>
        <w:t>אי</w:t>
      </w:r>
      <w:r w:rsidRPr="00736E24">
        <w:rPr>
          <w:rtl/>
        </w:rPr>
        <w:t>ש</w:t>
      </w:r>
      <w:r w:rsidRPr="00736E24">
        <w:rPr>
          <w:rFonts w:hint="cs"/>
          <w:rtl/>
        </w:rPr>
        <w:t>י</w:t>
      </w:r>
      <w:r w:rsidRPr="00736E24">
        <w:rPr>
          <w:rtl/>
        </w:rPr>
        <w:t xml:space="preserve">ות משפטית שונה לצורך עמידה בתנאי הסף </w:t>
      </w:r>
      <w:r>
        <w:rPr>
          <w:rFonts w:hint="cs"/>
          <w:rtl/>
        </w:rPr>
        <w:t>מסוים או מספר תנאי סף או לשם קבלת ניקוד איכות</w:t>
      </w:r>
      <w:r w:rsidRPr="00736E24">
        <w:rPr>
          <w:rtl/>
        </w:rPr>
        <w:t xml:space="preserve">, בהתאם </w:t>
      </w:r>
      <w:r w:rsidRPr="00736E24">
        <w:rPr>
          <w:rtl/>
        </w:rPr>
        <w:lastRenderedPageBreak/>
        <w:t xml:space="preserve">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736E24">
        <w:rPr>
          <w:rFonts w:hint="cs"/>
          <w:rtl/>
        </w:rPr>
        <w:t>אצל</w:t>
      </w:r>
      <w:r w:rsidRPr="00736E24">
        <w:rPr>
          <w:rtl/>
        </w:rPr>
        <w:t>ו.</w:t>
      </w:r>
    </w:p>
    <w:p w14:paraId="5CAD165E" w14:textId="77777777" w:rsidR="00A40BD8" w:rsidRPr="000E4EA4" w:rsidRDefault="00A40BD8" w:rsidP="00A40BD8">
      <w:pPr>
        <w:pStyle w:val="3-"/>
        <w:ind w:left="1759" w:hanging="769"/>
        <w:rPr>
          <w:rtl/>
        </w:rPr>
      </w:pPr>
      <w:r w:rsidRPr="000E4EA4">
        <w:rPr>
          <w:rtl/>
        </w:rPr>
        <w:t>החלטה בדבר הכרה כאמור תהיה בכפוף לשיקול דעת המזמין</w:t>
      </w:r>
      <w:r w:rsidRPr="000E4EA4">
        <w:rPr>
          <w:rFonts w:hint="cs"/>
          <w:rtl/>
        </w:rPr>
        <w:t>.</w:t>
      </w:r>
    </w:p>
    <w:p w14:paraId="773FEDFC" w14:textId="77777777" w:rsidR="00A40BD8" w:rsidRDefault="00A40BD8" w:rsidP="00A40BD8">
      <w:pPr>
        <w:pStyle w:val="2-"/>
        <w:ind w:left="1050"/>
        <w:rPr>
          <w:rtl/>
        </w:rPr>
      </w:pPr>
      <w:bookmarkStart w:id="133" w:name="_Toc43400634"/>
      <w:bookmarkStart w:id="134" w:name="_Toc44931946"/>
      <w:bookmarkStart w:id="135" w:name="_Toc44932033"/>
      <w:bookmarkStart w:id="136" w:name="_Toc53331370"/>
      <w:bookmarkEnd w:id="33"/>
      <w:r>
        <w:rPr>
          <w:rFonts w:hint="cs"/>
          <w:rtl/>
        </w:rPr>
        <w:t>בקשה לחיסיון</w:t>
      </w:r>
      <w:bookmarkEnd w:id="133"/>
      <w:bookmarkEnd w:id="134"/>
      <w:bookmarkEnd w:id="135"/>
      <w:bookmarkEnd w:id="136"/>
      <w:r>
        <w:rPr>
          <w:rFonts w:hint="cs"/>
          <w:rtl/>
        </w:rPr>
        <w:t xml:space="preserve"> </w:t>
      </w:r>
    </w:p>
    <w:p w14:paraId="6A99D494" w14:textId="77777777" w:rsidR="00A40BD8" w:rsidRPr="000636E1" w:rsidRDefault="00A40BD8" w:rsidP="00A40BD8">
      <w:pPr>
        <w:pStyle w:val="3-"/>
        <w:rPr>
          <w:rtl/>
        </w:rPr>
      </w:pPr>
      <w:r w:rsidRPr="000636E1">
        <w:rPr>
          <w:rFonts w:hint="eastAsia"/>
          <w:rtl/>
        </w:rPr>
        <w:t>בהתאם</w:t>
      </w:r>
      <w:r w:rsidRPr="000636E1">
        <w:rPr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rtl/>
        </w:rPr>
        <w:t xml:space="preserve"> </w:t>
      </w:r>
      <w:r w:rsidRPr="000636E1">
        <w:rPr>
          <w:rFonts w:hint="eastAsia"/>
          <w:rtl/>
        </w:rPr>
        <w:t>למסמכי</w:t>
      </w:r>
      <w:r w:rsidRPr="000636E1">
        <w:rPr>
          <w:rtl/>
        </w:rPr>
        <w:t xml:space="preserve"> המכרז, להלן</w:t>
      </w:r>
      <w:r w:rsidRPr="000636E1">
        <w:t xml:space="preserve"> </w:t>
      </w:r>
      <w:r w:rsidRPr="000636E1">
        <w:rPr>
          <w:rtl/>
        </w:rPr>
        <w:t>העמודים, הסעיפים או המסמכים</w:t>
      </w:r>
      <w:r w:rsidRPr="000636E1">
        <w:t xml:space="preserve"> </w:t>
      </w:r>
      <w:r w:rsidRPr="000636E1">
        <w:rPr>
          <w:rtl/>
        </w:rPr>
        <w:t>הכלולים</w:t>
      </w:r>
      <w:r w:rsidRPr="000636E1">
        <w:t xml:space="preserve"> </w:t>
      </w:r>
      <w:r w:rsidRPr="000636E1">
        <w:rPr>
          <w:rtl/>
        </w:rPr>
        <w:t>בהצעה</w:t>
      </w:r>
      <w:r w:rsidRPr="000636E1">
        <w:t xml:space="preserve"> </w:t>
      </w:r>
      <w:r w:rsidRPr="000636E1">
        <w:rPr>
          <w:rtl/>
        </w:rPr>
        <w:t>אשר</w:t>
      </w:r>
      <w:r w:rsidRPr="000636E1">
        <w:t xml:space="preserve"> </w:t>
      </w:r>
      <w:r w:rsidRPr="000636E1">
        <w:rPr>
          <w:rFonts w:hint="eastAsia"/>
          <w:rtl/>
        </w:rPr>
        <w:t>המציע</w:t>
      </w:r>
      <w:r w:rsidRPr="000636E1">
        <w:rPr>
          <w:rtl/>
        </w:rPr>
        <w:t xml:space="preserve"> מבקש למנוע ממציעים אחרים במכרז לעיין בהם (בטענה לחשיפת סוד</w:t>
      </w:r>
      <w:r w:rsidRPr="000636E1">
        <w:t xml:space="preserve"> </w:t>
      </w:r>
      <w:r w:rsidRPr="000636E1">
        <w:rPr>
          <w:rtl/>
        </w:rPr>
        <w:t>מסחרי</w:t>
      </w:r>
      <w:r w:rsidRPr="000636E1">
        <w:t xml:space="preserve"> </w:t>
      </w:r>
      <w:r w:rsidRPr="000636E1">
        <w:rPr>
          <w:rtl/>
        </w:rPr>
        <w:t>או</w:t>
      </w:r>
      <w:r w:rsidRPr="000636E1">
        <w:t xml:space="preserve"> </w:t>
      </w:r>
      <w:r w:rsidRPr="000636E1">
        <w:rPr>
          <w:rtl/>
        </w:rPr>
        <w:t>סוד</w:t>
      </w:r>
      <w:r w:rsidRPr="000636E1">
        <w:t xml:space="preserve"> </w:t>
      </w:r>
      <w:r w:rsidRPr="000636E1">
        <w:rPr>
          <w:rtl/>
        </w:rPr>
        <w:t>מקצועי או כל נימוק אחר המופיע בתקנה 21(ה) לתקנות חובת המכרזים)</w:t>
      </w:r>
      <w:r>
        <w:rPr>
          <w:rFonts w:hint="cs"/>
          <w:rtl/>
        </w:rPr>
        <w:t>:</w:t>
      </w:r>
      <w:r w:rsidRPr="000636E1">
        <w:rPr>
          <w:rtl/>
        </w:rPr>
        <w:t xml:space="preserve"> </w:t>
      </w:r>
      <w:r w:rsidRPr="000636E1">
        <w:t xml:space="preserve"> </w:t>
      </w:r>
    </w:p>
    <w:tbl>
      <w:tblPr>
        <w:tblStyle w:val="ae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A40BD8" w14:paraId="3BDFB4A2" w14:textId="77777777" w:rsidTr="001E1D0D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D31AB" w14:textId="77777777" w:rsidR="00A40BD8" w:rsidRPr="00F46D87" w:rsidRDefault="00A40BD8" w:rsidP="001E1D0D">
            <w:pPr>
              <w:rPr>
                <w:b/>
                <w:bCs/>
                <w:sz w:val="24"/>
                <w:szCs w:val="24"/>
                <w:rtl/>
              </w:rPr>
            </w:pPr>
            <w:bookmarkStart w:id="137" w:name="_Toc43400635"/>
            <w:bookmarkStart w:id="138" w:name="_Toc44931947"/>
            <w:bookmarkStart w:id="139" w:name="_Toc44932034"/>
            <w:r w:rsidRPr="00F46D87">
              <w:rPr>
                <w:rFonts w:hint="cs"/>
                <w:b/>
                <w:bCs/>
                <w:sz w:val="24"/>
                <w:szCs w:val="24"/>
                <w:rtl/>
              </w:rPr>
              <w:t>מספר עמוד/סעיף</w:t>
            </w:r>
            <w:bookmarkEnd w:id="137"/>
            <w:bookmarkEnd w:id="138"/>
            <w:bookmarkEnd w:id="139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74949" w14:textId="77777777" w:rsidR="00A40BD8" w:rsidRPr="00F46D87" w:rsidRDefault="00A40BD8" w:rsidP="001E1D0D">
            <w:pPr>
              <w:rPr>
                <w:b/>
                <w:bCs/>
                <w:sz w:val="24"/>
                <w:szCs w:val="24"/>
                <w:rtl/>
              </w:rPr>
            </w:pPr>
            <w:bookmarkStart w:id="140" w:name="_Toc43400636"/>
            <w:bookmarkStart w:id="141" w:name="_Toc44931948"/>
            <w:bookmarkStart w:id="142" w:name="_Toc44932035"/>
            <w:r w:rsidRPr="00F46D87">
              <w:rPr>
                <w:rFonts w:hint="cs"/>
                <w:b/>
                <w:bCs/>
                <w:sz w:val="24"/>
                <w:szCs w:val="24"/>
                <w:rtl/>
              </w:rPr>
              <w:t>נושא הסעיף</w:t>
            </w:r>
            <w:bookmarkEnd w:id="140"/>
            <w:bookmarkEnd w:id="141"/>
            <w:bookmarkEnd w:id="142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33909" w14:textId="77777777" w:rsidR="00A40BD8" w:rsidRPr="00F46D87" w:rsidRDefault="00A40BD8" w:rsidP="001E1D0D">
            <w:pPr>
              <w:rPr>
                <w:b/>
                <w:bCs/>
                <w:sz w:val="24"/>
                <w:szCs w:val="24"/>
                <w:rtl/>
              </w:rPr>
            </w:pPr>
            <w:bookmarkStart w:id="143" w:name="_Toc43400637"/>
            <w:bookmarkStart w:id="144" w:name="_Toc44931949"/>
            <w:bookmarkStart w:id="145" w:name="_Toc44932036"/>
            <w:r w:rsidRPr="00F46D87">
              <w:rPr>
                <w:rFonts w:hint="cs"/>
                <w:b/>
                <w:bCs/>
                <w:sz w:val="24"/>
                <w:szCs w:val="24"/>
                <w:rtl/>
              </w:rPr>
              <w:t>נימוק</w:t>
            </w:r>
            <w:r w:rsidRPr="00F46D87">
              <w:rPr>
                <w:rFonts w:hint="cs"/>
                <w:b/>
                <w:bCs/>
                <w:sz w:val="24"/>
                <w:szCs w:val="24"/>
              </w:rPr>
              <w:t xml:space="preserve"> </w:t>
            </w:r>
            <w:r w:rsidRPr="00F46D87">
              <w:rPr>
                <w:rFonts w:hint="cs"/>
                <w:b/>
                <w:bCs/>
                <w:sz w:val="24"/>
                <w:szCs w:val="24"/>
                <w:rtl/>
              </w:rPr>
              <w:t>למניעת</w:t>
            </w:r>
            <w:r w:rsidRPr="00F46D87">
              <w:rPr>
                <w:rFonts w:hint="cs"/>
                <w:b/>
                <w:bCs/>
                <w:sz w:val="24"/>
                <w:szCs w:val="24"/>
              </w:rPr>
              <w:t xml:space="preserve"> </w:t>
            </w:r>
            <w:r w:rsidRPr="00F46D87">
              <w:rPr>
                <w:rFonts w:hint="cs"/>
                <w:b/>
                <w:bCs/>
                <w:sz w:val="24"/>
                <w:szCs w:val="24"/>
                <w:rtl/>
              </w:rPr>
              <w:t>החשיפה</w:t>
            </w:r>
            <w:bookmarkEnd w:id="143"/>
            <w:bookmarkEnd w:id="144"/>
            <w:bookmarkEnd w:id="145"/>
          </w:p>
        </w:tc>
      </w:tr>
      <w:tr w:rsidR="00A40BD8" w14:paraId="00621B23" w14:textId="77777777" w:rsidTr="001E1D0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84B2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4BF8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68D9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</w:tr>
      <w:tr w:rsidR="00A40BD8" w14:paraId="3EEB6D9D" w14:textId="77777777" w:rsidTr="001E1D0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7BA12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A32C2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A2C1E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</w:tr>
      <w:tr w:rsidR="00A40BD8" w14:paraId="779026B4" w14:textId="77777777" w:rsidTr="001E1D0D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8FD78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0D1D6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F880" w14:textId="77777777" w:rsidR="00A40BD8" w:rsidRPr="00F46D87" w:rsidRDefault="00A40BD8" w:rsidP="001E1D0D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sz w:val="24"/>
                <w:szCs w:val="24"/>
                <w:rtl/>
              </w:rPr>
            </w:pPr>
          </w:p>
        </w:tc>
      </w:tr>
    </w:tbl>
    <w:p w14:paraId="7029D048" w14:textId="77777777" w:rsidR="00A40BD8" w:rsidRDefault="00A40BD8" w:rsidP="00A40BD8">
      <w:pPr>
        <w:rPr>
          <w:rFonts w:ascii="FrankRuehl" w:cs="FrankRuehl"/>
          <w:rtl/>
        </w:rPr>
      </w:pPr>
      <w:r>
        <w:rPr>
          <w:rFonts w:hAnsiTheme="minorHAnsi" w:cs="FrankRuehl" w:hint="cs"/>
        </w:rPr>
        <w:t xml:space="preserve"> </w:t>
      </w:r>
    </w:p>
    <w:p w14:paraId="0F2854F8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1950567C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3A1282DA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332BAB0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C30D570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8793247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5C8AD317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54D0F897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6FDD8D86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218B3143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3ED9A3F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D436AF4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1E6B0D73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0BEFC388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082CE837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3DD5351C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376356AD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79010D13" w14:textId="77777777" w:rsidR="00A40BD8" w:rsidRDefault="00A40BD8" w:rsidP="00A40BD8">
      <w:pPr>
        <w:rPr>
          <w:b/>
          <w:bCs/>
          <w:caps/>
          <w:kern w:val="40"/>
          <w:sz w:val="40"/>
          <w:szCs w:val="40"/>
          <w:rtl/>
        </w:rPr>
      </w:pPr>
    </w:p>
    <w:p w14:paraId="385F9720" w14:textId="77777777" w:rsidR="00A40BD8" w:rsidRPr="000636E1" w:rsidRDefault="00A40BD8" w:rsidP="00A40BD8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hint="eastAsia"/>
          <w:b/>
          <w:bCs/>
          <w:sz w:val="32"/>
          <w:szCs w:val="32"/>
          <w:u w:val="single"/>
          <w:rtl/>
        </w:rPr>
        <w:lastRenderedPageBreak/>
        <w:t>אישור</w:t>
      </w:r>
      <w:r w:rsidRPr="000636E1">
        <w:rPr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46357EF7" w14:textId="77777777" w:rsidR="00A40BD8" w:rsidRPr="004765F5" w:rsidRDefault="00A40BD8" w:rsidP="00A40BD8">
      <w:pPr>
        <w:pStyle w:val="11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בחתימתנו אנו מאשרים כי</w:t>
      </w:r>
      <w:r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0D54A97E" w14:textId="77777777" w:rsidR="00A40BD8" w:rsidRDefault="00A40BD8" w:rsidP="00A40BD8">
      <w:pPr>
        <w:pStyle w:val="1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</w:t>
      </w:r>
      <w:r w:rsidRPr="00C7237A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03F6FF80" w14:textId="77777777" w:rsidR="00A40BD8" w:rsidRPr="004765F5" w:rsidRDefault="00A40BD8" w:rsidP="00A40BD8">
      <w:pPr>
        <w:pStyle w:val="1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כל סעיף במכרז מובן ומקובל עלינו, והמציע יהיה מנוע ומושתק מל</w:t>
      </w:r>
      <w:r>
        <w:rPr>
          <w:rFonts w:hint="cs"/>
          <w:b w:val="0"/>
          <w:bCs/>
          <w:rtl/>
        </w:rPr>
        <w:t>ה</w:t>
      </w:r>
      <w:r w:rsidRPr="004765F5">
        <w:rPr>
          <w:rFonts w:hint="cs"/>
          <w:b w:val="0"/>
          <w:bCs/>
          <w:rtl/>
        </w:rPr>
        <w:t xml:space="preserve">עלות טענות כנגד תנאי המכרז מרגע הגשת הצעה זו. </w:t>
      </w:r>
    </w:p>
    <w:p w14:paraId="35B471DF" w14:textId="77777777" w:rsidR="00A40BD8" w:rsidRPr="00067215" w:rsidRDefault="00A40BD8" w:rsidP="00A40BD8">
      <w:pPr>
        <w:pStyle w:val="11"/>
        <w:numPr>
          <w:ilvl w:val="0"/>
          <w:numId w:val="3"/>
        </w:numPr>
        <w:rPr>
          <w:b w:val="0"/>
          <w:bCs/>
          <w:caps/>
          <w:rtl/>
        </w:rPr>
      </w:pPr>
      <w:r w:rsidRPr="00067215">
        <w:rPr>
          <w:rFonts w:hint="eastAsia"/>
          <w:b w:val="0"/>
          <w:bCs/>
          <w:rtl/>
        </w:rPr>
        <w:t>בתמורה</w:t>
      </w:r>
      <w:r w:rsidRPr="00067215">
        <w:rPr>
          <w:b w:val="0"/>
          <w:bCs/>
          <w:rtl/>
        </w:rPr>
        <w:t xml:space="preserve"> למתן </w:t>
      </w:r>
      <w:r w:rsidRPr="00067215">
        <w:rPr>
          <w:rFonts w:hint="eastAsia"/>
          <w:b w:val="0"/>
          <w:bCs/>
          <w:rtl/>
        </w:rPr>
        <w:t>שירותי</w:t>
      </w:r>
      <w:r w:rsidRPr="00067215">
        <w:rPr>
          <w:b w:val="0"/>
          <w:bCs/>
          <w:rtl/>
        </w:rPr>
        <w:t xml:space="preserve"> תכנון </w:t>
      </w:r>
      <w:r w:rsidRPr="00067215">
        <w:rPr>
          <w:rFonts w:hint="eastAsia"/>
          <w:b w:val="0"/>
          <w:bCs/>
          <w:rtl/>
        </w:rPr>
        <w:t>תשל</w:t>
      </w:r>
      <w:r w:rsidRPr="00067215">
        <w:rPr>
          <w:b w:val="0"/>
          <w:bCs/>
          <w:rtl/>
        </w:rPr>
        <w:t xml:space="preserve">ם </w:t>
      </w:r>
      <w:r w:rsidRPr="00067215">
        <w:rPr>
          <w:rFonts w:hint="eastAsia"/>
          <w:b w:val="0"/>
          <w:bCs/>
          <w:rtl/>
        </w:rPr>
        <w:t>הרשות</w:t>
      </w:r>
      <w:r w:rsidRPr="00067215">
        <w:rPr>
          <w:b w:val="0"/>
          <w:bCs/>
          <w:rtl/>
        </w:rPr>
        <w:t xml:space="preserve"> לזוכה שכר </w:t>
      </w:r>
      <w:r w:rsidRPr="00067215">
        <w:rPr>
          <w:rFonts w:hint="eastAsia"/>
          <w:b w:val="0"/>
          <w:bCs/>
          <w:rtl/>
        </w:rPr>
        <w:t>תכנון</w:t>
      </w:r>
      <w:r w:rsidRPr="00067215">
        <w:rPr>
          <w:b w:val="0"/>
          <w:bCs/>
          <w:rtl/>
        </w:rPr>
        <w:t xml:space="preserve"> </w:t>
      </w:r>
      <w:r>
        <w:rPr>
          <w:rFonts w:hint="cs"/>
          <w:b w:val="0"/>
          <w:bCs/>
          <w:rtl/>
        </w:rPr>
        <w:t xml:space="preserve">שייקבע </w:t>
      </w:r>
      <w:r w:rsidRPr="00067215">
        <w:rPr>
          <w:rFonts w:hint="eastAsia"/>
          <w:b w:val="0"/>
          <w:bCs/>
          <w:rtl/>
        </w:rPr>
        <w:t>בהתאם</w:t>
      </w:r>
      <w:r w:rsidRPr="00067215">
        <w:rPr>
          <w:b w:val="0"/>
          <w:bCs/>
          <w:rtl/>
        </w:rPr>
        <w:t xml:space="preserve"> </w:t>
      </w:r>
      <w:r w:rsidRPr="00067215">
        <w:rPr>
          <w:rFonts w:hint="eastAsia"/>
          <w:b w:val="0"/>
          <w:bCs/>
          <w:rtl/>
        </w:rPr>
        <w:t>ל</w:t>
      </w:r>
      <w:r w:rsidRPr="00067215">
        <w:rPr>
          <w:b w:val="0"/>
          <w:bCs/>
          <w:rtl/>
        </w:rPr>
        <w:t xml:space="preserve">סוג שירותי התכנון, </w:t>
      </w:r>
      <w:r w:rsidRPr="00067215">
        <w:rPr>
          <w:rFonts w:hint="eastAsia"/>
          <w:b w:val="0"/>
          <w:bCs/>
          <w:rtl/>
        </w:rPr>
        <w:t>ויהיה</w:t>
      </w:r>
      <w:r w:rsidRPr="00067215">
        <w:rPr>
          <w:b w:val="0"/>
          <w:bCs/>
          <w:rtl/>
        </w:rPr>
        <w:t xml:space="preserve"> </w:t>
      </w:r>
      <w:r w:rsidRPr="00067215">
        <w:rPr>
          <w:rFonts w:hint="eastAsia"/>
          <w:b w:val="0"/>
          <w:bCs/>
          <w:rtl/>
        </w:rPr>
        <w:t>שווה</w:t>
      </w:r>
      <w:r w:rsidRPr="00067215">
        <w:rPr>
          <w:b w:val="0"/>
          <w:bCs/>
          <w:rtl/>
        </w:rPr>
        <w:t xml:space="preserve"> </w:t>
      </w:r>
      <w:r w:rsidRPr="00067215">
        <w:rPr>
          <w:rFonts w:hint="eastAsia"/>
          <w:b w:val="0"/>
          <w:bCs/>
          <w:rtl/>
        </w:rPr>
        <w:t>ל</w:t>
      </w:r>
      <w:r w:rsidRPr="00067215">
        <w:rPr>
          <w:b w:val="0"/>
          <w:bCs/>
          <w:rtl/>
        </w:rPr>
        <w:t>מכפלת יחידת השכר הבסיסית</w:t>
      </w:r>
      <w:r>
        <w:rPr>
          <w:rFonts w:hint="cs"/>
          <w:b w:val="0"/>
          <w:bCs/>
          <w:rtl/>
        </w:rPr>
        <w:t xml:space="preserve"> </w:t>
      </w:r>
      <w:r w:rsidRPr="00067215">
        <w:rPr>
          <w:b w:val="0"/>
          <w:bCs/>
          <w:rtl/>
        </w:rPr>
        <w:t>(</w:t>
      </w:r>
      <w:proofErr w:type="spellStart"/>
      <w:r>
        <w:rPr>
          <w:rFonts w:hint="cs"/>
          <w:b w:val="0"/>
          <w:bCs/>
          <w:rtl/>
        </w:rPr>
        <w:t>ה</w:t>
      </w:r>
      <w:r w:rsidRPr="00067215">
        <w:rPr>
          <w:b w:val="0"/>
          <w:bCs/>
          <w:rtl/>
        </w:rPr>
        <w:t>"</w:t>
      </w:r>
      <w:r w:rsidRPr="00067215">
        <w:rPr>
          <w:rFonts w:hint="eastAsia"/>
          <w:b w:val="0"/>
          <w:bCs/>
          <w:rtl/>
        </w:rPr>
        <w:t>יש</w:t>
      </w:r>
      <w:r w:rsidRPr="00067215">
        <w:rPr>
          <w:b w:val="0"/>
          <w:bCs/>
          <w:rtl/>
        </w:rPr>
        <w:t>"</w:t>
      </w:r>
      <w:r w:rsidRPr="00067215">
        <w:rPr>
          <w:rFonts w:hint="eastAsia"/>
          <w:b w:val="0"/>
          <w:bCs/>
          <w:rtl/>
        </w:rPr>
        <w:t>ב</w:t>
      </w:r>
      <w:proofErr w:type="spellEnd"/>
      <w:r w:rsidRPr="00067215">
        <w:rPr>
          <w:b w:val="0"/>
          <w:bCs/>
          <w:rtl/>
        </w:rPr>
        <w:t xml:space="preserve">") </w:t>
      </w:r>
      <w:proofErr w:type="spellStart"/>
      <w:r w:rsidRPr="00067215">
        <w:rPr>
          <w:rFonts w:hint="eastAsia"/>
          <w:b w:val="0"/>
          <w:bCs/>
          <w:rtl/>
        </w:rPr>
        <w:t>במימדים</w:t>
      </w:r>
      <w:proofErr w:type="spellEnd"/>
      <w:r w:rsidRPr="00067215">
        <w:rPr>
          <w:b w:val="0"/>
          <w:bCs/>
          <w:rtl/>
        </w:rPr>
        <w:t xml:space="preserve"> שונים </w:t>
      </w:r>
      <w:r>
        <w:rPr>
          <w:rFonts w:hint="cs"/>
          <w:b w:val="0"/>
          <w:bCs/>
          <w:rtl/>
        </w:rPr>
        <w:t>ה</w:t>
      </w:r>
      <w:r w:rsidRPr="00067215">
        <w:rPr>
          <w:rFonts w:hint="eastAsia"/>
          <w:b w:val="0"/>
          <w:bCs/>
          <w:rtl/>
        </w:rPr>
        <w:t>מוגדרים</w:t>
      </w:r>
      <w:r>
        <w:rPr>
          <w:rFonts w:hint="cs"/>
          <w:b w:val="0"/>
          <w:bCs/>
          <w:rtl/>
        </w:rPr>
        <w:t xml:space="preserve"> בתעריף</w:t>
      </w:r>
      <w:r w:rsidRPr="00067215">
        <w:rPr>
          <w:b w:val="0"/>
          <w:bCs/>
          <w:rtl/>
        </w:rPr>
        <w:t xml:space="preserve">, </w:t>
      </w:r>
      <w:r>
        <w:rPr>
          <w:rFonts w:hint="cs"/>
          <w:b w:val="0"/>
          <w:bCs/>
          <w:rtl/>
        </w:rPr>
        <w:t>ו</w:t>
      </w:r>
      <w:r w:rsidRPr="00067215">
        <w:rPr>
          <w:rFonts w:hint="eastAsia"/>
          <w:b w:val="0"/>
          <w:bCs/>
          <w:rtl/>
        </w:rPr>
        <w:t>הכל</w:t>
      </w:r>
      <w:r w:rsidRPr="00067215">
        <w:rPr>
          <w:b w:val="0"/>
          <w:bCs/>
          <w:rtl/>
        </w:rPr>
        <w:t xml:space="preserve"> כמפורט ב"תעריפי תכנון" </w:t>
      </w:r>
      <w:r>
        <w:rPr>
          <w:rFonts w:hint="cs"/>
          <w:b w:val="0"/>
          <w:bCs/>
          <w:rtl/>
        </w:rPr>
        <w:t>ב</w:t>
      </w:r>
      <w:r w:rsidRPr="00067215">
        <w:rPr>
          <w:rFonts w:hint="eastAsia"/>
          <w:b w:val="0"/>
          <w:bCs/>
          <w:rtl/>
        </w:rPr>
        <w:t>נספח</w:t>
      </w:r>
      <w:r w:rsidRPr="00067215">
        <w:rPr>
          <w:b w:val="0"/>
          <w:bCs/>
          <w:rtl/>
        </w:rPr>
        <w:t xml:space="preserve"> </w:t>
      </w:r>
      <w:r w:rsidRPr="00067215">
        <w:rPr>
          <w:rFonts w:hint="eastAsia"/>
          <w:b w:val="0"/>
          <w:bCs/>
          <w:rtl/>
        </w:rPr>
        <w:t>ח</w:t>
      </w:r>
      <w:r w:rsidRPr="00067215">
        <w:rPr>
          <w:b w:val="0"/>
          <w:bCs/>
          <w:rtl/>
        </w:rPr>
        <w:t>'</w:t>
      </w:r>
      <w:r>
        <w:rPr>
          <w:rFonts w:hint="cs"/>
          <w:b w:val="0"/>
          <w:bCs/>
          <w:rtl/>
        </w:rPr>
        <w:t xml:space="preserve"> להסכם ההתקשרות,</w:t>
      </w:r>
      <w:r w:rsidRPr="00067215">
        <w:rPr>
          <w:b w:val="0"/>
          <w:bCs/>
          <w:rtl/>
        </w:rPr>
        <w:t xml:space="preserve"> המהווה חלק בלתי נפרד ממכרז זה.</w:t>
      </w:r>
      <w:r>
        <w:rPr>
          <w:rFonts w:hint="cs"/>
          <w:b w:val="0"/>
          <w:bCs/>
          <w:rtl/>
        </w:rPr>
        <w:t xml:space="preserve"> קראנו והבנו את נספח "תעריפי התכנון" המצורף כנספח </w:t>
      </w:r>
      <w:r w:rsidRPr="00067215">
        <w:rPr>
          <w:rFonts w:hint="eastAsia"/>
          <w:b w:val="0"/>
          <w:bCs/>
          <w:rtl/>
        </w:rPr>
        <w:t>ח</w:t>
      </w:r>
      <w:r w:rsidRPr="00067215">
        <w:rPr>
          <w:b w:val="0"/>
          <w:bCs/>
          <w:rtl/>
        </w:rPr>
        <w:t>'</w:t>
      </w:r>
      <w:r>
        <w:rPr>
          <w:rFonts w:hint="cs"/>
          <w:b w:val="0"/>
          <w:bCs/>
          <w:rtl/>
        </w:rPr>
        <w:t xml:space="preserve"> להסכם ההתקשרות.</w:t>
      </w:r>
    </w:p>
    <w:p w14:paraId="66813D78" w14:textId="77777777" w:rsidR="00A40BD8" w:rsidRPr="004765F5" w:rsidRDefault="00A40BD8" w:rsidP="00A40BD8">
      <w:pPr>
        <w:pStyle w:val="11"/>
        <w:numPr>
          <w:ilvl w:val="0"/>
          <w:numId w:val="3"/>
        </w:numPr>
        <w:tabs>
          <w:tab w:val="clear" w:pos="720"/>
        </w:tabs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</w:t>
      </w:r>
      <w:r>
        <w:rPr>
          <w:rFonts w:hint="cs"/>
          <w:b w:val="0"/>
          <w:bCs/>
          <w:rtl/>
        </w:rPr>
        <w:t>ו</w:t>
      </w:r>
      <w:r w:rsidRPr="004765F5">
        <w:rPr>
          <w:rFonts w:hint="cs"/>
          <w:b w:val="0"/>
          <w:bCs/>
          <w:rtl/>
        </w:rPr>
        <w:t>ת המכרז.</w:t>
      </w:r>
    </w:p>
    <w:p w14:paraId="07200D0C" w14:textId="77777777" w:rsidR="00A40BD8" w:rsidRDefault="00A40BD8" w:rsidP="00A40BD8">
      <w:pPr>
        <w:spacing w:line="360" w:lineRule="auto"/>
        <w:ind w:left="33"/>
        <w:rPr>
          <w:rtl/>
        </w:rPr>
      </w:pPr>
    </w:p>
    <w:p w14:paraId="73A140C6" w14:textId="77777777" w:rsidR="00A40BD8" w:rsidRPr="00853370" w:rsidRDefault="00A40BD8" w:rsidP="00A40BD8">
      <w:pPr>
        <w:spacing w:line="360" w:lineRule="auto"/>
        <w:ind w:left="33"/>
        <w:rPr>
          <w:rtl/>
        </w:rPr>
      </w:pPr>
    </w:p>
    <w:p w14:paraId="0C3EEDB5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6532034E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4AB5BD46" w14:textId="77777777" w:rsidR="00A40BD8" w:rsidRPr="00780937" w:rsidRDefault="00A40BD8" w:rsidP="00A40BD8">
      <w:pPr>
        <w:pStyle w:val="11"/>
        <w:rPr>
          <w:rtl/>
        </w:rPr>
      </w:pPr>
    </w:p>
    <w:p w14:paraId="392AFC86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41266F34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ה </w:t>
      </w:r>
      <w:r>
        <w:rPr>
          <w:rFonts w:hint="cs"/>
          <w:rtl/>
        </w:rPr>
        <w:t>מורשה החתימה</w:t>
      </w:r>
    </w:p>
    <w:p w14:paraId="7A850583" w14:textId="77777777" w:rsidR="00A40BD8" w:rsidRPr="00780937" w:rsidRDefault="00A40BD8" w:rsidP="00A40BD8">
      <w:pPr>
        <w:pStyle w:val="11"/>
        <w:rPr>
          <w:rtl/>
        </w:rPr>
      </w:pPr>
    </w:p>
    <w:p w14:paraId="5C317ACF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14139BA" w14:textId="77777777" w:rsidR="00A40BD8" w:rsidRPr="00780937" w:rsidRDefault="00A40BD8" w:rsidP="00A40BD8">
      <w:pPr>
        <w:pStyle w:val="1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6E508F4D" w14:textId="77777777" w:rsidR="00A40BD8" w:rsidRDefault="00A40BD8" w:rsidP="00A40BD8">
      <w:pPr>
        <w:pStyle w:val="11"/>
        <w:rPr>
          <w:bCs/>
          <w:u w:val="single"/>
          <w:rtl/>
        </w:rPr>
      </w:pPr>
    </w:p>
    <w:p w14:paraId="0EF6F77F" w14:textId="77777777" w:rsidR="0092118E" w:rsidRDefault="0092118E"/>
    <w:sectPr w:rsidR="0092118E" w:rsidSect="009211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A5FF6" w14:textId="77777777" w:rsidR="00B35B7C" w:rsidRDefault="00B35B7C" w:rsidP="00B35B7C">
      <w:r>
        <w:separator/>
      </w:r>
    </w:p>
  </w:endnote>
  <w:endnote w:type="continuationSeparator" w:id="0">
    <w:p w14:paraId="1D8BC5E2" w14:textId="77777777" w:rsidR="00B35B7C" w:rsidRDefault="00B35B7C" w:rsidP="00B35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877211198"/>
      <w:docPartObj>
        <w:docPartGallery w:val="Page Numbers (Bottom of Page)"/>
        <w:docPartUnique/>
      </w:docPartObj>
    </w:sdtPr>
    <w:sdtContent>
      <w:p w14:paraId="6716EA81" w14:textId="384DC255" w:rsidR="00B35B7C" w:rsidRDefault="00B35B7C">
        <w:pPr>
          <w:pStyle w:val="af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p>
    </w:sdtContent>
  </w:sdt>
  <w:p w14:paraId="4451F5EF" w14:textId="77777777" w:rsidR="00B35B7C" w:rsidRDefault="00B35B7C">
    <w:pPr>
      <w:pStyle w:val="af3"/>
      <w:rPr>
        <w:rFonts w:hint="c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277035983"/>
      <w:docPartObj>
        <w:docPartGallery w:val="Page Numbers (Bottom of Page)"/>
        <w:docPartUnique/>
      </w:docPartObj>
    </w:sdtPr>
    <w:sdtContent>
      <w:p w14:paraId="51B28256" w14:textId="3AD77C0B" w:rsidR="00B35B7C" w:rsidRDefault="00B35B7C">
        <w:pPr>
          <w:pStyle w:val="af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p>
    </w:sdtContent>
  </w:sdt>
  <w:p w14:paraId="5C916A93" w14:textId="77777777" w:rsidR="00B35B7C" w:rsidRDefault="00B35B7C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3DAF7" w14:textId="77777777" w:rsidR="00B35B7C" w:rsidRDefault="00B35B7C" w:rsidP="00B35B7C">
      <w:r>
        <w:separator/>
      </w:r>
    </w:p>
  </w:footnote>
  <w:footnote w:type="continuationSeparator" w:id="0">
    <w:p w14:paraId="7B32452C" w14:textId="77777777" w:rsidR="00B35B7C" w:rsidRDefault="00B35B7C" w:rsidP="00B35B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CC14CD"/>
    <w:multiLevelType w:val="hybridMultilevel"/>
    <w:tmpl w:val="ECB80404"/>
    <w:lvl w:ilvl="0" w:tplc="B97C430E">
      <w:start w:val="2"/>
      <w:numFmt w:val="bullet"/>
      <w:lvlText w:val="-"/>
      <w:lvlJc w:val="left"/>
      <w:pPr>
        <w:ind w:left="225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" w15:restartNumberingAfterBreak="0">
    <w:nsid w:val="2ED85B22"/>
    <w:multiLevelType w:val="multilevel"/>
    <w:tmpl w:val="B2865488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bidi="he-IL"/>
      </w:rPr>
    </w:lvl>
    <w:lvl w:ilvl="1">
      <w:start w:val="1"/>
      <w:numFmt w:val="decimal"/>
      <w:pStyle w:val="2-"/>
      <w:lvlText w:val="%1.%2."/>
      <w:lvlJc w:val="left"/>
      <w:pPr>
        <w:ind w:left="3976" w:hanging="432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5" w15:restartNumberingAfterBreak="0">
    <w:nsid w:val="7E497BF3"/>
    <w:multiLevelType w:val="multilevel"/>
    <w:tmpl w:val="1850F8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lang w:bidi="he-I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45998608">
    <w:abstractNumId w:val="2"/>
  </w:num>
  <w:num w:numId="2" w16cid:durableId="1101728195">
    <w:abstractNumId w:val="0"/>
  </w:num>
  <w:num w:numId="3" w16cid:durableId="1917089516">
    <w:abstractNumId w:val="5"/>
  </w:num>
  <w:num w:numId="4" w16cid:durableId="256330360">
    <w:abstractNumId w:val="3"/>
  </w:num>
  <w:num w:numId="5" w16cid:durableId="874854267">
    <w:abstractNumId w:val="4"/>
  </w:num>
  <w:num w:numId="6" w16cid:durableId="1711879020">
    <w:abstractNumId w:val="1"/>
  </w:num>
  <w:num w:numId="7" w16cid:durableId="1527189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BD8"/>
    <w:rsid w:val="00143B34"/>
    <w:rsid w:val="00365F9D"/>
    <w:rsid w:val="003C3A74"/>
    <w:rsid w:val="0092118E"/>
    <w:rsid w:val="00A40BD8"/>
    <w:rsid w:val="00B3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E32C14"/>
  <w15:chartTrackingRefBased/>
  <w15:docId w15:val="{E4BC3BF4-85F2-41AA-8403-C0BEB0461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A40BD8"/>
    <w:pPr>
      <w:bidi/>
      <w:spacing w:after="0" w:line="240" w:lineRule="auto"/>
    </w:pPr>
    <w:rPr>
      <w:rFonts w:ascii="David" w:hAnsi="David" w:cs="David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40B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A40B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0B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A40B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0">
    <w:name w:val="heading 5"/>
    <w:basedOn w:val="a"/>
    <w:next w:val="a"/>
    <w:link w:val="51"/>
    <w:uiPriority w:val="9"/>
    <w:semiHidden/>
    <w:unhideWhenUsed/>
    <w:qFormat/>
    <w:rsid w:val="00A40B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0BD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0BD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0BD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0BD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40B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1">
    <w:name w:val="כותרת 2 תו"/>
    <w:basedOn w:val="a0"/>
    <w:link w:val="20"/>
    <w:uiPriority w:val="9"/>
    <w:semiHidden/>
    <w:rsid w:val="00A40B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40B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1">
    <w:name w:val="כותרת 4 תו"/>
    <w:basedOn w:val="a0"/>
    <w:link w:val="40"/>
    <w:uiPriority w:val="9"/>
    <w:semiHidden/>
    <w:rsid w:val="00A40BD8"/>
    <w:rPr>
      <w:rFonts w:eastAsiaTheme="majorEastAsia" w:cstheme="majorBidi"/>
      <w:i/>
      <w:iCs/>
      <w:color w:val="0F4761" w:themeColor="accent1" w:themeShade="BF"/>
    </w:rPr>
  </w:style>
  <w:style w:type="character" w:customStyle="1" w:styleId="51">
    <w:name w:val="כותרת 5 תו"/>
    <w:basedOn w:val="a0"/>
    <w:link w:val="50"/>
    <w:uiPriority w:val="9"/>
    <w:semiHidden/>
    <w:rsid w:val="00A40BD8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40BD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40BD8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40BD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40BD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40BD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A40B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40B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A40B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40B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A40BD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40BD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40BD8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40B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A40BD8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40BD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A40BD8"/>
    <w:rPr>
      <w:rFonts w:ascii="Times New Roman" w:hAnsi="Times New Roman" w:cs="Times New Roman"/>
      <w:color w:val="0000FF"/>
      <w:u w:val="single"/>
    </w:rPr>
  </w:style>
  <w:style w:type="table" w:styleId="ae">
    <w:name w:val="Table Grid"/>
    <w:aliases w:val="טקסט טבלה תחתונה"/>
    <w:basedOn w:val="a1"/>
    <w:uiPriority w:val="39"/>
    <w:rsid w:val="00A40BD8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qFormat/>
    <w:rsid w:val="00A40BD8"/>
    <w:pPr>
      <w:keepNext w:val="0"/>
      <w:keepLines w:val="0"/>
      <w:numPr>
        <w:ilvl w:val="0"/>
        <w:numId w:val="0"/>
      </w:numPr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A40BD8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A40BD8"/>
    <w:pPr>
      <w:spacing w:before="120" w:after="120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A40BD8"/>
    <w:pPr>
      <w:numPr>
        <w:ilvl w:val="4"/>
        <w:numId w:val="1"/>
      </w:numPr>
      <w:spacing w:before="120" w:after="120" w:line="360" w:lineRule="auto"/>
      <w:jc w:val="both"/>
    </w:pPr>
  </w:style>
  <w:style w:type="character" w:customStyle="1" w:styleId="4-Char">
    <w:name w:val="4 - סעיף Char"/>
    <w:link w:val="4-0"/>
    <w:rsid w:val="00A40BD8"/>
    <w:rPr>
      <w:rFonts w:ascii="David" w:hAnsi="David" w:cs="David"/>
      <w:noProof/>
      <w:kern w:val="0"/>
      <w:lang w:eastAsia="he-IL"/>
      <w14:ligatures w14:val="none"/>
    </w:rPr>
  </w:style>
  <w:style w:type="paragraph" w:customStyle="1" w:styleId="MochModularTenderH2">
    <w:name w:val="Moch_ModularTenderH2"/>
    <w:basedOn w:val="a"/>
    <w:autoRedefine/>
    <w:rsid w:val="00A40BD8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A40BD8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  <w14:ligatures w14:val="none"/>
    </w:rPr>
  </w:style>
  <w:style w:type="character" w:customStyle="1" w:styleId="22">
    <w:name w:val="מספור רמה 2 נקי תו"/>
    <w:basedOn w:val="a0"/>
    <w:link w:val="2"/>
    <w:rsid w:val="00A40BD8"/>
    <w:rPr>
      <w:rFonts w:ascii="David" w:eastAsia="Times New Roman" w:hAnsi="David" w:cs="David"/>
      <w:b/>
      <w:kern w:val="28"/>
      <w:sz w:val="20"/>
      <w:szCs w:val="20"/>
      <w14:ligatures w14:val="none"/>
    </w:rPr>
  </w:style>
  <w:style w:type="paragraph" w:customStyle="1" w:styleId="2-">
    <w:name w:val="2 - כותרת"/>
    <w:basedOn w:val="a"/>
    <w:link w:val="2-Char"/>
    <w:qFormat/>
    <w:rsid w:val="00A40BD8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1-Char"/>
    <w:link w:val="2-"/>
    <w:rsid w:val="00A40BD8"/>
    <w:rPr>
      <w:rFonts w:ascii="David" w:hAnsi="David" w:cs="David"/>
      <w:b/>
      <w:bCs/>
      <w:caps/>
      <w:spacing w:val="15"/>
      <w:kern w:val="0"/>
      <w:sz w:val="28"/>
      <w:szCs w:val="28"/>
      <w14:ligatures w14:val="none"/>
    </w:rPr>
  </w:style>
  <w:style w:type="character" w:customStyle="1" w:styleId="1-Char">
    <w:name w:val="1 - כותרת Char"/>
    <w:basedOn w:val="a0"/>
    <w:link w:val="1-"/>
    <w:rsid w:val="00A40BD8"/>
    <w:rPr>
      <w:rFonts w:ascii="Times New Roman" w:hAnsi="Times New Roman" w:cs="FrankRuehl"/>
      <w:b/>
      <w:bCs/>
      <w:caps/>
      <w:spacing w:val="15"/>
      <w:sz w:val="40"/>
      <w:szCs w:val="40"/>
    </w:rPr>
  </w:style>
  <w:style w:type="paragraph" w:customStyle="1" w:styleId="1-">
    <w:name w:val="1 - כותרת"/>
    <w:basedOn w:val="20"/>
    <w:link w:val="1-Char"/>
    <w:qFormat/>
    <w:rsid w:val="00A40BD8"/>
    <w:pPr>
      <w:numPr>
        <w:numId w:val="1"/>
      </w:numPr>
      <w:tabs>
        <w:tab w:val="left" w:pos="1050"/>
      </w:tabs>
      <w:spacing w:before="240" w:after="120"/>
      <w:jc w:val="both"/>
    </w:pPr>
    <w:rPr>
      <w:rFonts w:ascii="Times New Roman" w:eastAsiaTheme="minorHAnsi" w:hAnsi="Times New Roman" w:cs="FrankRuehl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A40BD8"/>
    <w:rPr>
      <w:rFonts w:ascii="David" w:hAnsi="David" w:cs="David"/>
      <w:kern w:val="0"/>
      <w14:ligatures w14:val="none"/>
    </w:rPr>
  </w:style>
  <w:style w:type="paragraph" w:customStyle="1" w:styleId="11">
    <w:name w:val="רגיל 1"/>
    <w:basedOn w:val="2"/>
    <w:link w:val="12"/>
    <w:qFormat/>
    <w:rsid w:val="00A40BD8"/>
    <w:pPr>
      <w:numPr>
        <w:ilvl w:val="0"/>
        <w:numId w:val="0"/>
      </w:numPr>
      <w:bidi/>
      <w:ind w:left="58"/>
      <w:jc w:val="both"/>
    </w:pPr>
  </w:style>
  <w:style w:type="paragraph" w:customStyle="1" w:styleId="af">
    <w:name w:val="כותרת פרק"/>
    <w:basedOn w:val="a"/>
    <w:link w:val="af0"/>
    <w:qFormat/>
    <w:rsid w:val="00A40BD8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2">
    <w:name w:val="רגיל 1 תו"/>
    <w:basedOn w:val="22"/>
    <w:link w:val="11"/>
    <w:rsid w:val="00A40BD8"/>
    <w:rPr>
      <w:rFonts w:ascii="David" w:eastAsia="Times New Roman" w:hAnsi="David" w:cs="David"/>
      <w:b/>
      <w:kern w:val="28"/>
      <w:sz w:val="20"/>
      <w:szCs w:val="20"/>
      <w14:ligatures w14:val="none"/>
    </w:rPr>
  </w:style>
  <w:style w:type="paragraph" w:customStyle="1" w:styleId="13">
    <w:name w:val="1. כותרת"/>
    <w:basedOn w:val="1-"/>
    <w:link w:val="14"/>
    <w:qFormat/>
    <w:rsid w:val="00A40BD8"/>
    <w:rPr>
      <w:sz w:val="32"/>
      <w:szCs w:val="32"/>
    </w:rPr>
  </w:style>
  <w:style w:type="character" w:customStyle="1" w:styleId="af0">
    <w:name w:val="כותרת פרק תו"/>
    <w:basedOn w:val="a0"/>
    <w:link w:val="af"/>
    <w:rsid w:val="00A40BD8"/>
    <w:rPr>
      <w:rFonts w:ascii="David" w:hAnsi="David" w:cs="David"/>
      <w:b/>
      <w:bCs/>
      <w:caps/>
      <w:spacing w:val="15"/>
      <w:kern w:val="0"/>
      <w:sz w:val="72"/>
      <w:szCs w:val="72"/>
      <w14:ligatures w14:val="none"/>
    </w:rPr>
  </w:style>
  <w:style w:type="character" w:customStyle="1" w:styleId="14">
    <w:name w:val="1. כותרת תו"/>
    <w:basedOn w:val="1-Char"/>
    <w:link w:val="13"/>
    <w:rsid w:val="00A40BD8"/>
    <w:rPr>
      <w:rFonts w:ascii="Times New Roman" w:hAnsi="Times New Roman" w:cs="FrankRuehl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A40BD8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character" w:customStyle="1" w:styleId="6-Char">
    <w:name w:val="6 - סעיף Char"/>
    <w:basedOn w:val="a0"/>
    <w:link w:val="6-"/>
    <w:rsid w:val="00A40BD8"/>
    <w:rPr>
      <w:rFonts w:ascii="David" w:hAnsi="David" w:cs="David"/>
      <w:noProof/>
      <w:kern w:val="0"/>
      <w:lang w:eastAsia="he-IL"/>
      <w14:ligatures w14:val="none"/>
    </w:rPr>
  </w:style>
  <w:style w:type="character" w:customStyle="1" w:styleId="3-0">
    <w:name w:val="3 - סעיף תו"/>
    <w:basedOn w:val="a0"/>
    <w:link w:val="3-"/>
    <w:rsid w:val="00A40BD8"/>
    <w:rPr>
      <w:rFonts w:ascii="David" w:hAnsi="David" w:cs="David"/>
      <w:kern w:val="0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4-">
    <w:name w:val="4 - כותרת"/>
    <w:basedOn w:val="a"/>
    <w:link w:val="4-Char0"/>
    <w:qFormat/>
    <w:rsid w:val="00A40BD8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basedOn w:val="a0"/>
    <w:link w:val="4-"/>
    <w:rsid w:val="00A40BD8"/>
    <w:rPr>
      <w:rFonts w:ascii="David" w:hAnsi="David" w:cs="David"/>
      <w:b/>
      <w:bCs/>
      <w:noProof/>
      <w:kern w:val="0"/>
      <w:lang w:eastAsia="he-IL"/>
      <w14:ligatures w14:val="none"/>
    </w:rPr>
  </w:style>
  <w:style w:type="paragraph" w:customStyle="1" w:styleId="7-">
    <w:name w:val="7 - סעיף"/>
    <w:basedOn w:val="6-"/>
    <w:qFormat/>
    <w:rsid w:val="00A40BD8"/>
    <w:pPr>
      <w:numPr>
        <w:ilvl w:val="6"/>
      </w:numPr>
      <w:tabs>
        <w:tab w:val="num" w:pos="360"/>
      </w:tabs>
      <w:ind w:left="4147" w:hanging="1440"/>
    </w:pPr>
  </w:style>
  <w:style w:type="paragraph" w:customStyle="1" w:styleId="5">
    <w:name w:val="סגנון בולט 5"/>
    <w:basedOn w:val="5-"/>
    <w:link w:val="52"/>
    <w:qFormat/>
    <w:rsid w:val="00A40BD8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2">
    <w:name w:val="סגנון בולט 5 תו"/>
    <w:basedOn w:val="5-Char"/>
    <w:link w:val="5"/>
    <w:rsid w:val="00A40BD8"/>
    <w:rPr>
      <w:rFonts w:ascii="David" w:hAnsi="David" w:cs="David"/>
      <w:kern w:val="0"/>
      <w14:ligatures w14:val="none"/>
    </w:rPr>
  </w:style>
  <w:style w:type="paragraph" w:customStyle="1" w:styleId="4">
    <w:name w:val="סגנון 4 בולט"/>
    <w:basedOn w:val="5-"/>
    <w:link w:val="42"/>
    <w:qFormat/>
    <w:rsid w:val="00A40BD8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2">
    <w:name w:val="סגנון 4 בולט תו"/>
    <w:basedOn w:val="5-Char"/>
    <w:link w:val="4"/>
    <w:rsid w:val="00A40BD8"/>
    <w:rPr>
      <w:rFonts w:ascii="David" w:hAnsi="David" w:cs="David"/>
      <w:kern w:val="0"/>
      <w14:ligatures w14:val="none"/>
    </w:rPr>
  </w:style>
  <w:style w:type="paragraph" w:customStyle="1" w:styleId="61">
    <w:name w:val="סגנון בולט 6"/>
    <w:basedOn w:val="5"/>
    <w:link w:val="6Char"/>
    <w:qFormat/>
    <w:rsid w:val="00A40BD8"/>
    <w:pPr>
      <w:ind w:left="2160" w:hanging="1440"/>
    </w:pPr>
  </w:style>
  <w:style w:type="character" w:customStyle="1" w:styleId="6Char">
    <w:name w:val="סגנון בולט 6 Char"/>
    <w:basedOn w:val="52"/>
    <w:link w:val="61"/>
    <w:rsid w:val="00A40BD8"/>
    <w:rPr>
      <w:rFonts w:ascii="David" w:hAnsi="David" w:cs="David"/>
      <w:kern w:val="0"/>
      <w14:ligatures w14:val="none"/>
    </w:rPr>
  </w:style>
  <w:style w:type="character" w:customStyle="1" w:styleId="ng-star-inserted">
    <w:name w:val="ng-star-inserted"/>
    <w:basedOn w:val="a0"/>
    <w:rsid w:val="00A40BD8"/>
  </w:style>
  <w:style w:type="paragraph" w:styleId="af1">
    <w:name w:val="header"/>
    <w:basedOn w:val="a"/>
    <w:link w:val="af2"/>
    <w:uiPriority w:val="99"/>
    <w:unhideWhenUsed/>
    <w:rsid w:val="00B35B7C"/>
    <w:pPr>
      <w:tabs>
        <w:tab w:val="center" w:pos="4153"/>
        <w:tab w:val="right" w:pos="8306"/>
      </w:tabs>
    </w:pPr>
  </w:style>
  <w:style w:type="character" w:customStyle="1" w:styleId="af2">
    <w:name w:val="כותרת עליונה תו"/>
    <w:basedOn w:val="a0"/>
    <w:link w:val="af1"/>
    <w:uiPriority w:val="99"/>
    <w:rsid w:val="00B35B7C"/>
    <w:rPr>
      <w:rFonts w:ascii="David" w:hAnsi="David" w:cs="David"/>
      <w:kern w:val="0"/>
      <w14:ligatures w14:val="none"/>
    </w:rPr>
  </w:style>
  <w:style w:type="paragraph" w:styleId="af3">
    <w:name w:val="footer"/>
    <w:basedOn w:val="a"/>
    <w:link w:val="af4"/>
    <w:uiPriority w:val="99"/>
    <w:unhideWhenUsed/>
    <w:rsid w:val="00B35B7C"/>
    <w:pPr>
      <w:tabs>
        <w:tab w:val="center" w:pos="4153"/>
        <w:tab w:val="right" w:pos="8306"/>
      </w:tabs>
    </w:pPr>
  </w:style>
  <w:style w:type="character" w:customStyle="1" w:styleId="af4">
    <w:name w:val="כותרת תחתונה תו"/>
    <w:basedOn w:val="a0"/>
    <w:link w:val="af3"/>
    <w:uiPriority w:val="99"/>
    <w:rsid w:val="00B35B7C"/>
    <w:rPr>
      <w:rFonts w:ascii="David" w:hAnsi="David" w:cs="David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ca.gov.il/gufim/Pages/Forms_Buyers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2101</Words>
  <Characters>10509</Characters>
  <Application>Microsoft Office Word</Application>
  <DocSecurity>0</DocSecurity>
  <Lines>87</Lines>
  <Paragraphs>25</Paragraphs>
  <ScaleCrop>false</ScaleCrop>
  <Company/>
  <LinksUpToDate>false</LinksUpToDate>
  <CharactersWithSpaces>12585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יורם עבודי (LYORAM)</dc:creator>
  <cp:keywords/>
  <dc:description/>
  <cp:lastModifiedBy>יורם עבודי (LYORAM)</cp:lastModifiedBy>
  <cp:revision>2</cp:revision>
  <dcterms:created xsi:type="dcterms:W3CDTF">2025-11-17T07:36:00Z</dcterms:created>
  <dcterms:modified xsi:type="dcterms:W3CDTF">2025-11-17T10:25:00Z</dcterms:modified>
</cp:coreProperties>
</file>